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7FAF7" w14:textId="77777777" w:rsidR="001C743F" w:rsidRPr="00E1550B" w:rsidRDefault="001C743F" w:rsidP="00306FAA">
      <w:pPr>
        <w:jc w:val="both"/>
        <w:rPr>
          <w:b/>
        </w:rPr>
      </w:pPr>
      <w:bookmarkStart w:id="0" w:name="_GoBack"/>
      <w:bookmarkEnd w:id="0"/>
      <w:r w:rsidRPr="00E1550B">
        <w:rPr>
          <w:b/>
        </w:rPr>
        <w:t>Universidade de Brasília</w:t>
      </w:r>
    </w:p>
    <w:p w14:paraId="4243B304" w14:textId="77777777" w:rsidR="001C743F" w:rsidRPr="00E1550B" w:rsidRDefault="001C743F">
      <w:pPr>
        <w:rPr>
          <w:b/>
        </w:rPr>
      </w:pPr>
      <w:r w:rsidRPr="00E1550B">
        <w:rPr>
          <w:b/>
        </w:rPr>
        <w:t xml:space="preserve">Departamento de História </w:t>
      </w:r>
    </w:p>
    <w:p w14:paraId="3A377FC3" w14:textId="77777777" w:rsidR="001C743F" w:rsidRPr="00E1550B" w:rsidRDefault="001C743F">
      <w:pPr>
        <w:rPr>
          <w:b/>
        </w:rPr>
      </w:pPr>
      <w:r w:rsidRPr="00E1550B">
        <w:rPr>
          <w:b/>
        </w:rPr>
        <w:t xml:space="preserve">Instituto de Humanidades –IH </w:t>
      </w:r>
    </w:p>
    <w:p w14:paraId="7E2D3779" w14:textId="77777777" w:rsidR="001C743F" w:rsidRDefault="001C743F"/>
    <w:p w14:paraId="27B622C8" w14:textId="2EECAF1C" w:rsidR="001C743F" w:rsidRDefault="00E1550B">
      <w:r>
        <w:t xml:space="preserve">Disciplina: </w:t>
      </w:r>
      <w:r w:rsidR="001C743F">
        <w:t>História Medieval 1</w:t>
      </w:r>
      <w:r w:rsidR="007E70D3">
        <w:t xml:space="preserve"> </w:t>
      </w:r>
      <w:r w:rsidR="002B58BE">
        <w:t xml:space="preserve">/ Turma </w:t>
      </w:r>
    </w:p>
    <w:p w14:paraId="48215256" w14:textId="77777777" w:rsidR="00A20A00" w:rsidRDefault="00E1550B">
      <w:r>
        <w:t>Profa. Dra. Maria Eury</w:t>
      </w:r>
      <w:r w:rsidR="001C743F">
        <w:t>dice de Barros Ribeiro</w:t>
      </w:r>
    </w:p>
    <w:p w14:paraId="11611605" w14:textId="68E33324" w:rsidR="001C743F" w:rsidRDefault="001C743F">
      <w:r>
        <w:t xml:space="preserve"> </w:t>
      </w:r>
    </w:p>
    <w:p w14:paraId="5C7458AE" w14:textId="5726D92F" w:rsidR="001C743F" w:rsidRPr="009E4DED" w:rsidRDefault="001C743F">
      <w:pPr>
        <w:rPr>
          <w:b/>
        </w:rPr>
      </w:pPr>
    </w:p>
    <w:p w14:paraId="064C330F" w14:textId="77777777" w:rsidR="00C07739" w:rsidRPr="009E4DED" w:rsidRDefault="007E70D3" w:rsidP="00A412A5">
      <w:pPr>
        <w:jc w:val="both"/>
        <w:rPr>
          <w:b/>
        </w:rPr>
      </w:pPr>
      <w:r w:rsidRPr="009E4DED">
        <w:rPr>
          <w:b/>
        </w:rPr>
        <w:t xml:space="preserve"> </w:t>
      </w:r>
      <w:r w:rsidR="00C07739" w:rsidRPr="009E4DED">
        <w:rPr>
          <w:b/>
        </w:rPr>
        <w:t xml:space="preserve">Ementa </w:t>
      </w:r>
    </w:p>
    <w:p w14:paraId="12AAF5D2" w14:textId="77777777" w:rsidR="00C07739" w:rsidRDefault="00C07739" w:rsidP="00A412A5">
      <w:pPr>
        <w:jc w:val="both"/>
      </w:pPr>
    </w:p>
    <w:p w14:paraId="616F69C5" w14:textId="6BEB4FA1" w:rsidR="00A412A5" w:rsidRDefault="007E70D3" w:rsidP="00A412A5">
      <w:pPr>
        <w:jc w:val="both"/>
      </w:pPr>
      <w:r>
        <w:t>O curso tem</w:t>
      </w:r>
      <w:r w:rsidR="00DD5C4C">
        <w:t xml:space="preserve"> como objetivo</w:t>
      </w:r>
      <w:r>
        <w:t xml:space="preserve"> </w:t>
      </w:r>
      <w:r w:rsidR="0025051C">
        <w:t>analisar os principais fatores q</w:t>
      </w:r>
      <w:r>
        <w:t>ue participaram da  construçao</w:t>
      </w:r>
      <w:r w:rsidR="0025051C">
        <w:t xml:space="preserve"> da Europa Ocidental após a decadência e queda do império romano do ocidente. O conteúdo da di</w:t>
      </w:r>
      <w:r w:rsidR="005950D0">
        <w:t xml:space="preserve">sciplina foi divido em quatro </w:t>
      </w:r>
      <w:r w:rsidR="0025051C">
        <w:t>módulos : No primeiro</w:t>
      </w:r>
      <w:r w:rsidR="00332D92">
        <w:t>,</w:t>
      </w:r>
      <w:r w:rsidR="0025051C">
        <w:t xml:space="preserve"> será abordado o conceito de império, decadência e declínio</w:t>
      </w:r>
      <w:r w:rsidR="009C1590">
        <w:t xml:space="preserve"> aplicados a Roma. P</w:t>
      </w:r>
      <w:r w:rsidR="0025051C">
        <w:t>retende-se analis</w:t>
      </w:r>
      <w:r w:rsidR="00004F2A">
        <w:t xml:space="preserve">ar a pertinencia da nomeação de </w:t>
      </w:r>
      <w:r w:rsidR="00004F2A" w:rsidRPr="00004F2A">
        <w:rPr>
          <w:i/>
        </w:rPr>
        <w:t>idade média</w:t>
      </w:r>
      <w:r w:rsidR="00004F2A">
        <w:t xml:space="preserve"> concedida ao </w:t>
      </w:r>
      <w:r w:rsidR="0025051C">
        <w:t xml:space="preserve">período </w:t>
      </w:r>
      <w:r w:rsidR="00130E3E">
        <w:t>que se segue a queda do império</w:t>
      </w:r>
      <w:r w:rsidR="00004F2A">
        <w:t xml:space="preserve"> e se prolonga por mil anos até o nascer da modernidade.</w:t>
      </w:r>
      <w:r w:rsidR="006F0AE2">
        <w:t xml:space="preserve"> </w:t>
      </w:r>
      <w:r w:rsidR="0025051C">
        <w:t>Nos módulos seguintes serão abordadas as fronteiras espaciais e temporais da civilização medieval, bem como as novas estruturas econômicas, sociais e culturais. O estudo do conteúdo se fará com base nas fontes escritas e imagéticas</w:t>
      </w:r>
      <w:r w:rsidR="006F0AE2">
        <w:t xml:space="preserve">, assim como </w:t>
      </w:r>
      <w:r w:rsidR="008F21EE">
        <w:t>n</w:t>
      </w:r>
      <w:r w:rsidR="0025051C">
        <w:t xml:space="preserve">a historiografia. </w:t>
      </w:r>
    </w:p>
    <w:p w14:paraId="5D6826A1" w14:textId="77777777" w:rsidR="00A412A5" w:rsidRDefault="00A412A5" w:rsidP="00A412A5">
      <w:pPr>
        <w:jc w:val="both"/>
      </w:pPr>
    </w:p>
    <w:p w14:paraId="02431A4A" w14:textId="0A399079" w:rsidR="001C743F" w:rsidRPr="00A412A5" w:rsidRDefault="00E1550B" w:rsidP="00A412A5">
      <w:pPr>
        <w:jc w:val="both"/>
      </w:pPr>
      <w:r>
        <w:rPr>
          <w:b/>
        </w:rPr>
        <w:t xml:space="preserve">Plano do Curso </w:t>
      </w:r>
    </w:p>
    <w:p w14:paraId="63544AE5" w14:textId="77777777" w:rsidR="001C743F" w:rsidRDefault="001C743F"/>
    <w:p w14:paraId="33CA0E02" w14:textId="2215A4B8" w:rsidR="001C743F" w:rsidRPr="00E1550B" w:rsidRDefault="001C743F">
      <w:pPr>
        <w:rPr>
          <w:b/>
        </w:rPr>
      </w:pPr>
      <w:r w:rsidRPr="00E1550B">
        <w:rPr>
          <w:b/>
        </w:rPr>
        <w:t>Módu</w:t>
      </w:r>
      <w:r w:rsidR="00E1550B" w:rsidRPr="00E1550B">
        <w:rPr>
          <w:b/>
        </w:rPr>
        <w:t xml:space="preserve">lo 1 – Final dos tempos ou crise de um império? </w:t>
      </w:r>
    </w:p>
    <w:p w14:paraId="410C7DEB" w14:textId="77777777" w:rsidR="000B73D2" w:rsidRDefault="00DC01E9">
      <w:r>
        <w:t xml:space="preserve"> </w:t>
      </w:r>
    </w:p>
    <w:p w14:paraId="00916FE3" w14:textId="00A7E460" w:rsidR="00E1550B" w:rsidRDefault="00E1550B" w:rsidP="00E1550B">
      <w:r>
        <w:t xml:space="preserve"> </w:t>
      </w:r>
      <w:r w:rsidR="00DC01E9">
        <w:t>1.1</w:t>
      </w:r>
      <w:r>
        <w:t xml:space="preserve"> Dois conceitos importantes: imp</w:t>
      </w:r>
      <w:r w:rsidR="00E11280">
        <w:t>ério universal e decadência do E</w:t>
      </w:r>
      <w:r>
        <w:t xml:space="preserve">stado. </w:t>
      </w:r>
    </w:p>
    <w:p w14:paraId="0302C428" w14:textId="5AA53217" w:rsidR="00E1550B" w:rsidRDefault="00E1550B" w:rsidP="00E1550B">
      <w:r>
        <w:t xml:space="preserve"> 1.2  O fim de Roma: Possibilidades de interpretação.</w:t>
      </w:r>
    </w:p>
    <w:p w14:paraId="0BB0D17B" w14:textId="5A0A7EA5" w:rsidR="00DC01E9" w:rsidRDefault="00DC01E9" w:rsidP="00E1550B"/>
    <w:p w14:paraId="4A432C4C" w14:textId="77777777" w:rsidR="00E1550B" w:rsidRPr="00C32862" w:rsidRDefault="00E1550B" w:rsidP="001C743F">
      <w:pPr>
        <w:rPr>
          <w:b/>
        </w:rPr>
      </w:pPr>
      <w:r>
        <w:t xml:space="preserve"> </w:t>
      </w:r>
      <w:r w:rsidR="000B73D2" w:rsidRPr="00C32862">
        <w:rPr>
          <w:b/>
        </w:rPr>
        <w:t xml:space="preserve">Documentos para discussão: </w:t>
      </w:r>
    </w:p>
    <w:p w14:paraId="45D7C696" w14:textId="77777777" w:rsidR="00E1550B" w:rsidRDefault="00E1550B" w:rsidP="001C743F"/>
    <w:p w14:paraId="34ADB3B8" w14:textId="77777777" w:rsidR="0025051C" w:rsidRDefault="00E1550B" w:rsidP="001C743F">
      <w:r>
        <w:t xml:space="preserve">1. Cipriano. Carta a Demetriano ( 251) </w:t>
      </w:r>
    </w:p>
    <w:p w14:paraId="4C638B5D" w14:textId="4B703F9B" w:rsidR="0025051C" w:rsidRDefault="0025051C" w:rsidP="0025051C">
      <w:r>
        <w:t>2. O aspecto e os costumes dos hunos. (330-391) Amiano Marcelino, Livro XXIII.</w:t>
      </w:r>
    </w:p>
    <w:p w14:paraId="5342C1C4" w14:textId="2C44ED69" w:rsidR="0025051C" w:rsidRDefault="0025051C" w:rsidP="0025051C">
      <w:r>
        <w:t xml:space="preserve">3. A instalação dos visigodos no Império ( séc. IV) </w:t>
      </w:r>
    </w:p>
    <w:p w14:paraId="76B17756" w14:textId="2609E1ED" w:rsidR="0025051C" w:rsidRDefault="0025051C" w:rsidP="0025051C">
      <w:r>
        <w:t xml:space="preserve">4. A invasão da península Ibérica pelos vândalos e alanos ( 409-411)  Hidácio. Crônica. </w:t>
      </w:r>
    </w:p>
    <w:p w14:paraId="113C0E90" w14:textId="2E27E0A0" w:rsidR="0025051C" w:rsidRDefault="0025051C" w:rsidP="0025051C">
      <w:r>
        <w:t xml:space="preserve">5. A fixação dos anglos e dos saxões na Bretanha ( século V) . Beda, o venerável. História Ecclesiastica Gentis Anglorum. Lib.I, cap. XV </w:t>
      </w:r>
    </w:p>
    <w:p w14:paraId="48076894" w14:textId="38DEC715" w:rsidR="0025051C" w:rsidRDefault="0025051C" w:rsidP="0025051C">
      <w:r>
        <w:t>6.Teodorico, rei dos Ostrogodos, vence Odoacro e se estabelece na Itália (493)</w:t>
      </w:r>
    </w:p>
    <w:p w14:paraId="5F43CD6E" w14:textId="6561D482" w:rsidR="0025051C" w:rsidRDefault="0025051C" w:rsidP="0025051C">
      <w:r>
        <w:t>7. A invasão da Itália pelos Lombardos (568) Paulo Diácono. Historia Langobardorum et Italicarum. MGH .</w:t>
      </w:r>
    </w:p>
    <w:p w14:paraId="2002FDBF" w14:textId="209D1866" w:rsidR="0025051C" w:rsidRDefault="0025051C" w:rsidP="0025051C">
      <w:r>
        <w:t xml:space="preserve">8. Sobre a origem dos Francos. Gregório de Tours. Historiae Ecclesoasticae Francorum. </w:t>
      </w:r>
    </w:p>
    <w:p w14:paraId="00DADD19" w14:textId="77777777" w:rsidR="00A412A5" w:rsidRDefault="0025051C" w:rsidP="001C743F">
      <w:r>
        <w:t>9. Perfil de Atila  (406-453) Romana et Getica</w:t>
      </w:r>
      <w:r w:rsidR="00A412A5">
        <w:t xml:space="preserve">. </w:t>
      </w:r>
    </w:p>
    <w:p w14:paraId="04AC32C4" w14:textId="77777777" w:rsidR="00A412A5" w:rsidRDefault="00A412A5" w:rsidP="001C743F"/>
    <w:p w14:paraId="0A4AF3B2" w14:textId="545CAE53" w:rsidR="0025051C" w:rsidRDefault="002D787D" w:rsidP="001C743F">
      <w:r>
        <w:t xml:space="preserve">In </w:t>
      </w:r>
      <w:r w:rsidR="0025051C">
        <w:t xml:space="preserve">PEDRERO-SÁNCHEZ, Maria Guadalupe. História da Idade Média. Textos e testemunhos. Ed. UNESP, São Paulo, 2000 </w:t>
      </w:r>
    </w:p>
    <w:p w14:paraId="2FD40591" w14:textId="77777777" w:rsidR="00E1550B" w:rsidRDefault="00E1550B" w:rsidP="001C743F"/>
    <w:p w14:paraId="4096F276" w14:textId="77777777" w:rsidR="008466D8" w:rsidRDefault="008466D8" w:rsidP="00E1550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44F67E6" w14:textId="77777777" w:rsidR="008466D8" w:rsidRDefault="008466D8" w:rsidP="00E1550B">
      <w:pPr>
        <w:rPr>
          <w:b/>
        </w:rPr>
      </w:pPr>
    </w:p>
    <w:p w14:paraId="5FA9661B" w14:textId="79E07E04" w:rsidR="00E1550B" w:rsidRPr="00E1550B" w:rsidRDefault="00E1550B" w:rsidP="00E1550B">
      <w:pPr>
        <w:rPr>
          <w:b/>
        </w:rPr>
      </w:pPr>
      <w:r w:rsidRPr="00E1550B">
        <w:rPr>
          <w:b/>
        </w:rPr>
        <w:lastRenderedPageBreak/>
        <w:t xml:space="preserve">Módulo 2 –  Antiguidade e Idade Média: Uma ruptura?  </w:t>
      </w:r>
    </w:p>
    <w:p w14:paraId="2E653932" w14:textId="77777777" w:rsidR="00E1550B" w:rsidRDefault="00E1550B" w:rsidP="001C743F">
      <w:r>
        <w:t xml:space="preserve"> </w:t>
      </w:r>
    </w:p>
    <w:p w14:paraId="78E6AB64" w14:textId="7C5002A9" w:rsidR="000B73D2" w:rsidRDefault="00E1550B" w:rsidP="001C743F">
      <w:r>
        <w:t>2.1 O conceito de Idade Média</w:t>
      </w:r>
    </w:p>
    <w:p w14:paraId="166C67B3" w14:textId="1E82147B" w:rsidR="001C743F" w:rsidRDefault="00E1550B">
      <w:r>
        <w:t>2.2</w:t>
      </w:r>
      <w:r w:rsidR="00393E2F">
        <w:t xml:space="preserve"> Romanos e barbaros</w:t>
      </w:r>
      <w:r>
        <w:t xml:space="preserve">: A ocupação da Europa </w:t>
      </w:r>
    </w:p>
    <w:p w14:paraId="0ABC3395" w14:textId="0AC0AF6F" w:rsidR="00581A44" w:rsidRDefault="00E1550B">
      <w:r>
        <w:t>2.3</w:t>
      </w:r>
      <w:r w:rsidR="00DC01E9">
        <w:t xml:space="preserve"> A natureza e a produção da economia    </w:t>
      </w:r>
    </w:p>
    <w:p w14:paraId="700D0D61" w14:textId="26D92C77" w:rsidR="001C743F" w:rsidRDefault="00E1550B">
      <w:r>
        <w:t xml:space="preserve">2.4 </w:t>
      </w:r>
      <w:r w:rsidR="001C743F">
        <w:t>As fro</w:t>
      </w:r>
      <w:r w:rsidR="00DC01E9">
        <w:t>nteiras da civilização medieval :As novas estruturas</w:t>
      </w:r>
    </w:p>
    <w:p w14:paraId="0C48090E" w14:textId="77777777" w:rsidR="00C32862" w:rsidRDefault="00C32862"/>
    <w:p w14:paraId="429019CE" w14:textId="7CE4504C" w:rsidR="00C32862" w:rsidRDefault="00C32862">
      <w:r>
        <w:t xml:space="preserve">Texto para discussão: </w:t>
      </w:r>
    </w:p>
    <w:p w14:paraId="6572B706" w14:textId="77777777" w:rsidR="00C32862" w:rsidRDefault="00C32862"/>
    <w:p w14:paraId="5DE95BC2" w14:textId="505C3BB2" w:rsidR="00C32862" w:rsidRDefault="00C32862">
      <w:r>
        <w:t>1. BASC</w:t>
      </w:r>
      <w:r w:rsidR="0025051C">
        <w:t xml:space="preserve">HET, Jerome. </w:t>
      </w:r>
      <w:r w:rsidR="0025051C" w:rsidRPr="0025051C">
        <w:rPr>
          <w:i/>
        </w:rPr>
        <w:t>Por que se interessar pela Europa Medieval ? Estudar a Idade Média em terras americanas.</w:t>
      </w:r>
      <w:r w:rsidR="0025051C">
        <w:t xml:space="preserve">  In: A civilização feudal. Do ano Mil à colonização da América. Ed. Globo, São Paulo, 2006</w:t>
      </w:r>
    </w:p>
    <w:p w14:paraId="72F3F739" w14:textId="77777777" w:rsidR="00E1550B" w:rsidRDefault="00E1550B"/>
    <w:p w14:paraId="3D5ABCEA" w14:textId="77777777" w:rsidR="006F0AE2" w:rsidRDefault="006F0AE2"/>
    <w:p w14:paraId="429D6ED4" w14:textId="15722C5C" w:rsidR="00E1550B" w:rsidRDefault="00E1550B">
      <w:pPr>
        <w:rPr>
          <w:b/>
        </w:rPr>
      </w:pPr>
      <w:r>
        <w:t xml:space="preserve"> </w:t>
      </w:r>
      <w:r w:rsidRPr="00C32862">
        <w:rPr>
          <w:b/>
        </w:rPr>
        <w:t xml:space="preserve">Documentos para discussão: </w:t>
      </w:r>
    </w:p>
    <w:p w14:paraId="315C4738" w14:textId="77777777" w:rsidR="0025051C" w:rsidRDefault="0025051C">
      <w:pPr>
        <w:rPr>
          <w:b/>
        </w:rPr>
      </w:pPr>
    </w:p>
    <w:p w14:paraId="35B87C28" w14:textId="5C209272" w:rsidR="0025051C" w:rsidRDefault="0025051C" w:rsidP="0025051C">
      <w:r w:rsidRPr="0025051C">
        <w:t xml:space="preserve"> </w:t>
      </w:r>
      <w:r>
        <w:t xml:space="preserve">10. Édito de Milão (313) </w:t>
      </w:r>
    </w:p>
    <w:p w14:paraId="017FED37" w14:textId="79A3C78B" w:rsidR="0025051C" w:rsidRDefault="0025051C" w:rsidP="0025051C">
      <w:r>
        <w:t xml:space="preserve"> 11. Édito de Tessalônica (380).</w:t>
      </w:r>
    </w:p>
    <w:p w14:paraId="541AA281" w14:textId="38CDD4FA" w:rsidR="00C32862" w:rsidRDefault="00C32862"/>
    <w:p w14:paraId="6C7C5043" w14:textId="37E73894" w:rsidR="00C32862" w:rsidRPr="00C32862" w:rsidRDefault="00C32862">
      <w:pPr>
        <w:rPr>
          <w:b/>
        </w:rPr>
      </w:pPr>
      <w:r w:rsidRPr="00C32862">
        <w:rPr>
          <w:b/>
        </w:rPr>
        <w:t xml:space="preserve">Texto para discussão: </w:t>
      </w:r>
    </w:p>
    <w:p w14:paraId="5015EF96" w14:textId="77777777" w:rsidR="00C32862" w:rsidRDefault="00C32862"/>
    <w:p w14:paraId="14602B76" w14:textId="33C40B60" w:rsidR="00E1550B" w:rsidRDefault="0025051C">
      <w:r>
        <w:t xml:space="preserve">2. </w:t>
      </w:r>
      <w:r w:rsidRPr="0025051C">
        <w:rPr>
          <w:i/>
        </w:rPr>
        <w:t>O cenário germânico .Em busca de uma síntese.</w:t>
      </w:r>
      <w:r>
        <w:t xml:space="preserve"> In: </w:t>
      </w:r>
      <w:r w:rsidR="00C32862">
        <w:t xml:space="preserve">Anderson, Perry. Passagens da Antiguidade ao Feudalismo, São Paulo Brasiliense, 1992 </w:t>
      </w:r>
      <w:r w:rsidR="00E1550B">
        <w:t xml:space="preserve"> </w:t>
      </w:r>
    </w:p>
    <w:p w14:paraId="327E78CD" w14:textId="77777777" w:rsidR="0025051C" w:rsidRDefault="0025051C"/>
    <w:p w14:paraId="04783960" w14:textId="125A9C37" w:rsidR="001C743F" w:rsidRPr="00E1550B" w:rsidRDefault="001C743F">
      <w:pPr>
        <w:rPr>
          <w:b/>
        </w:rPr>
      </w:pPr>
      <w:r w:rsidRPr="00E1550B">
        <w:rPr>
          <w:b/>
        </w:rPr>
        <w:t>Módulo 3 –</w:t>
      </w:r>
      <w:r w:rsidR="00DC01E9" w:rsidRPr="00E1550B">
        <w:rPr>
          <w:b/>
        </w:rPr>
        <w:t xml:space="preserve">  A organização política dos Germânicos </w:t>
      </w:r>
    </w:p>
    <w:p w14:paraId="34584E16" w14:textId="77777777" w:rsidR="00E1550B" w:rsidRDefault="00E1550B"/>
    <w:p w14:paraId="604D8456" w14:textId="04C8A218" w:rsidR="00E1550B" w:rsidRDefault="00E1550B">
      <w:r>
        <w:t xml:space="preserve">3.1 A organização política dos germânicos. Os merovíngios </w:t>
      </w:r>
    </w:p>
    <w:p w14:paraId="2E13D4C2" w14:textId="7755BFA9" w:rsidR="001C743F" w:rsidRDefault="00FD2A06">
      <w:r>
        <w:t xml:space="preserve">3.2  A  </w:t>
      </w:r>
      <w:r w:rsidR="007D6D5E" w:rsidRPr="00FD2A06">
        <w:rPr>
          <w:i/>
        </w:rPr>
        <w:t>territó</w:t>
      </w:r>
      <w:r w:rsidR="00E1550B" w:rsidRPr="00FD2A06">
        <w:rPr>
          <w:i/>
        </w:rPr>
        <w:t>rialização</w:t>
      </w:r>
      <w:r w:rsidR="00E1550B">
        <w:t xml:space="preserve"> da igreja. Os carolíngios e a  Renovação do Império Romano </w:t>
      </w:r>
      <w:r w:rsidR="00DC01E9">
        <w:t xml:space="preserve"> </w:t>
      </w:r>
    </w:p>
    <w:p w14:paraId="6C9EE983" w14:textId="77777777" w:rsidR="00C32862" w:rsidRDefault="00DC01E9">
      <w:r>
        <w:t>3.3  Os Otos e a Restauração do Império</w:t>
      </w:r>
    </w:p>
    <w:p w14:paraId="58D20C5B" w14:textId="5AB59C0B" w:rsidR="00DC01E9" w:rsidRDefault="00C32862">
      <w:r>
        <w:t xml:space="preserve">3.4  A administração do Império </w:t>
      </w:r>
      <w:r w:rsidR="00DC01E9">
        <w:t xml:space="preserve">  </w:t>
      </w:r>
    </w:p>
    <w:p w14:paraId="1C967D63" w14:textId="77777777" w:rsidR="00E1550B" w:rsidRDefault="00E1550B"/>
    <w:p w14:paraId="1B2349A2" w14:textId="45F526DA" w:rsidR="00C32862" w:rsidRPr="00C32862" w:rsidRDefault="00E1550B">
      <w:pPr>
        <w:rPr>
          <w:b/>
        </w:rPr>
      </w:pPr>
      <w:r w:rsidRPr="00C32862">
        <w:rPr>
          <w:b/>
        </w:rPr>
        <w:t xml:space="preserve">Texto para discussão: </w:t>
      </w:r>
    </w:p>
    <w:p w14:paraId="0281FF10" w14:textId="77777777" w:rsidR="00C32862" w:rsidRDefault="00C32862"/>
    <w:p w14:paraId="54550698" w14:textId="15E982AE" w:rsidR="00E1550B" w:rsidRDefault="0025051C">
      <w:r>
        <w:t>3</w:t>
      </w:r>
      <w:r w:rsidR="00C32862">
        <w:t xml:space="preserve">. </w:t>
      </w:r>
      <w:r w:rsidR="00E1550B">
        <w:t>Edmar Checon de Fre</w:t>
      </w:r>
      <w:r w:rsidR="00C32862">
        <w:t xml:space="preserve">itas </w:t>
      </w:r>
      <w:r w:rsidR="00C32862" w:rsidRPr="0025051C">
        <w:rPr>
          <w:i/>
        </w:rPr>
        <w:t>Novus Conatantinus: Clovis.</w:t>
      </w:r>
      <w:r w:rsidR="00C32862">
        <w:t xml:space="preserve"> IN: G</w:t>
      </w:r>
      <w:r>
        <w:t>regório de Tours e a Sociedade C</w:t>
      </w:r>
      <w:r w:rsidR="00C32862">
        <w:t>ristã na Gália dos séculos V e VI.</w:t>
      </w:r>
    </w:p>
    <w:p w14:paraId="636DEC63" w14:textId="77777777" w:rsidR="0025051C" w:rsidRDefault="0025051C"/>
    <w:p w14:paraId="0B12789F" w14:textId="5298D59A" w:rsidR="0025051C" w:rsidRDefault="0025051C">
      <w:r>
        <w:t>4. LE JAN, Régine. A ideologia do poder dos reino dos francos. IN: da Silva, Marcelo Cândido e Almeida, Néry de Barros (Orgs). Poder e construção social na Idade Média.  Ed. UFG, Goiânia, 2011</w:t>
      </w:r>
    </w:p>
    <w:p w14:paraId="2C8FEBCB" w14:textId="77777777" w:rsidR="00C32862" w:rsidRDefault="00C32862"/>
    <w:p w14:paraId="2B34FA96" w14:textId="77777777" w:rsidR="00C32862" w:rsidRPr="00C32862" w:rsidRDefault="00C32862" w:rsidP="00C32862">
      <w:pPr>
        <w:rPr>
          <w:b/>
        </w:rPr>
      </w:pPr>
      <w:r w:rsidRPr="00C32862">
        <w:rPr>
          <w:b/>
        </w:rPr>
        <w:t xml:space="preserve">Documentos para discussão: </w:t>
      </w:r>
    </w:p>
    <w:p w14:paraId="2A7E1B18" w14:textId="03973381" w:rsidR="00C32862" w:rsidRDefault="0025051C" w:rsidP="00C32862">
      <w:r>
        <w:t xml:space="preserve">5. A coroação de Carlos Magno </w:t>
      </w:r>
      <w:r w:rsidR="00C32862">
        <w:t xml:space="preserve"> </w:t>
      </w:r>
    </w:p>
    <w:p w14:paraId="28558976" w14:textId="77777777" w:rsidR="00C32862" w:rsidRDefault="00C32862"/>
    <w:p w14:paraId="5A1B881C" w14:textId="3AC9570D" w:rsidR="00DC01E9" w:rsidRDefault="004D46DB">
      <w:pPr>
        <w:rPr>
          <w:b/>
        </w:rPr>
      </w:pPr>
      <w:r>
        <w:rPr>
          <w:b/>
        </w:rPr>
        <w:t xml:space="preserve">Módulo 4 – A cultura, o livro e o saber </w:t>
      </w:r>
    </w:p>
    <w:p w14:paraId="0D96F2F9" w14:textId="77777777" w:rsidR="00E1550B" w:rsidRPr="00E1550B" w:rsidRDefault="00E1550B">
      <w:pPr>
        <w:rPr>
          <w:b/>
        </w:rPr>
      </w:pPr>
    </w:p>
    <w:p w14:paraId="58CA95B8" w14:textId="55CD6323" w:rsidR="00DC01E9" w:rsidRDefault="00DC01E9" w:rsidP="00C32862">
      <w:r>
        <w:t xml:space="preserve"> 4.1 </w:t>
      </w:r>
      <w:r w:rsidR="004D46DB">
        <w:t xml:space="preserve">Cultura pagã e cristianismo </w:t>
      </w:r>
    </w:p>
    <w:p w14:paraId="619486B0" w14:textId="03D5CD9D" w:rsidR="004D46DB" w:rsidRDefault="004D46DB" w:rsidP="00C32862">
      <w:r>
        <w:t xml:space="preserve">4.2 </w:t>
      </w:r>
      <w:r w:rsidR="007D6D5E">
        <w:t xml:space="preserve"> O Renascimento Carolíngio: A invenção </w:t>
      </w:r>
      <w:r>
        <w:t xml:space="preserve">do Livro  </w:t>
      </w:r>
    </w:p>
    <w:p w14:paraId="42E22FF3" w14:textId="77777777" w:rsidR="00C32862" w:rsidRDefault="00DC01E9">
      <w:r>
        <w:t>4.3 O most</w:t>
      </w:r>
      <w:r w:rsidR="00E1550B">
        <w:t>eiro e a produção intelectual: C</w:t>
      </w:r>
      <w:r>
        <w:t>opistas e iluminadores</w:t>
      </w:r>
    </w:p>
    <w:p w14:paraId="3D0175DC" w14:textId="79D6D694" w:rsidR="00C32862" w:rsidRDefault="00DC01E9" w:rsidP="00145540">
      <w:pPr>
        <w:jc w:val="both"/>
      </w:pPr>
      <w:r>
        <w:t xml:space="preserve">4.4 </w:t>
      </w:r>
      <w:r w:rsidR="004D46DB">
        <w:t xml:space="preserve">O Ano Mil: </w:t>
      </w:r>
      <w:r>
        <w:t>Se</w:t>
      </w:r>
      <w:r w:rsidR="004D46DB">
        <w:t>nsibilidades e atitudes mentais:</w:t>
      </w:r>
      <w:r w:rsidR="0025051C">
        <w:rPr>
          <w:b/>
        </w:rPr>
        <w:t xml:space="preserve"> </w:t>
      </w:r>
      <w:r w:rsidR="00C32862">
        <w:t xml:space="preserve">A visão de </w:t>
      </w:r>
      <w:r w:rsidR="00C32862" w:rsidRPr="00C32862">
        <w:t>Raul Glaber</w:t>
      </w:r>
      <w:r w:rsidR="00C32862">
        <w:t xml:space="preserve">. </w:t>
      </w:r>
      <w:r w:rsidR="00C32862" w:rsidRPr="00C32862">
        <w:t xml:space="preserve"> </w:t>
      </w:r>
    </w:p>
    <w:p w14:paraId="1362AF45" w14:textId="77777777" w:rsidR="004D46DB" w:rsidRDefault="004D46DB" w:rsidP="00145540">
      <w:pPr>
        <w:jc w:val="both"/>
      </w:pPr>
    </w:p>
    <w:p w14:paraId="4BEA954D" w14:textId="4F4F627F" w:rsidR="004D46DB" w:rsidRPr="00C32862" w:rsidRDefault="004D46DB" w:rsidP="00145540">
      <w:pPr>
        <w:jc w:val="both"/>
      </w:pPr>
      <w:r>
        <w:t xml:space="preserve">Texto para discussão:  GAEHDE, Joachim. A iluminura carolíngia. In: História artística da Europa. A Idade Média. Paz e Terra, São Paulo, 2002  </w:t>
      </w:r>
    </w:p>
    <w:p w14:paraId="2B26CC96" w14:textId="141ADFF3" w:rsidR="00DC01E9" w:rsidRDefault="00DC01E9" w:rsidP="00145540">
      <w:pPr>
        <w:jc w:val="both"/>
      </w:pPr>
      <w:r>
        <w:t xml:space="preserve"> </w:t>
      </w:r>
    </w:p>
    <w:p w14:paraId="2DE93076" w14:textId="09E5B915" w:rsidR="00DC01E9" w:rsidRDefault="00DC01E9" w:rsidP="00145540">
      <w:pPr>
        <w:jc w:val="both"/>
      </w:pPr>
    </w:p>
    <w:p w14:paraId="75830B55" w14:textId="39358EA2" w:rsidR="00145540" w:rsidRPr="00145540" w:rsidRDefault="00145540" w:rsidP="00145540">
      <w:pPr>
        <w:jc w:val="both"/>
        <w:rPr>
          <w:b/>
        </w:rPr>
      </w:pPr>
      <w:r w:rsidRPr="00145540">
        <w:rPr>
          <w:b/>
        </w:rPr>
        <w:t>Metodologia</w:t>
      </w:r>
    </w:p>
    <w:p w14:paraId="3F56B0D8" w14:textId="77777777" w:rsidR="00145540" w:rsidRDefault="00145540" w:rsidP="00145540">
      <w:pPr>
        <w:jc w:val="both"/>
      </w:pPr>
    </w:p>
    <w:p w14:paraId="461C6840" w14:textId="377D83D1" w:rsidR="00145540" w:rsidRDefault="00EE25D4" w:rsidP="00145540">
      <w:pPr>
        <w:jc w:val="both"/>
      </w:pPr>
      <w:r>
        <w:t xml:space="preserve">Pretende-se dar continuidade a metodologia do curso anterior, no decorrer do qual buscou-se ouvir os alunos.  As aulas serao ministradas de forma </w:t>
      </w:r>
      <w:r w:rsidRPr="00C935FF">
        <w:rPr>
          <w:i/>
        </w:rPr>
        <w:t>remota</w:t>
      </w:r>
      <w:r>
        <w:t xml:space="preserve"> </w:t>
      </w:r>
      <w:r w:rsidRPr="00C935FF">
        <w:rPr>
          <w:i/>
        </w:rPr>
        <w:t>síncrona</w:t>
      </w:r>
      <w:r>
        <w:t xml:space="preserve"> </w:t>
      </w:r>
      <w:r w:rsidRPr="00EE25D4">
        <w:rPr>
          <w:i/>
        </w:rPr>
        <w:t>ao vivo</w:t>
      </w:r>
      <w:r>
        <w:rPr>
          <w:i/>
        </w:rPr>
        <w:t>.</w:t>
      </w:r>
      <w:r w:rsidR="00B55E10">
        <w:rPr>
          <w:i/>
        </w:rPr>
        <w:t xml:space="preserve"> </w:t>
      </w:r>
      <w:r w:rsidR="00145540">
        <w:t>Os</w:t>
      </w:r>
      <w:r w:rsidR="00B55E10">
        <w:t xml:space="preserve"> mó</w:t>
      </w:r>
      <w:r w:rsidR="00B55E10" w:rsidRPr="00B55E10">
        <w:t>dulo</w:t>
      </w:r>
      <w:r w:rsidR="00145540">
        <w:t xml:space="preserve">s serao apresentados </w:t>
      </w:r>
      <w:r w:rsidR="00C935FF">
        <w:t>a classe em</w:t>
      </w:r>
      <w:r w:rsidR="00145540">
        <w:t xml:space="preserve"> formato de</w:t>
      </w:r>
      <w:r w:rsidR="00C935FF">
        <w:t xml:space="preserve"> aula expositiva. </w:t>
      </w:r>
      <w:r w:rsidR="00145540">
        <w:t xml:space="preserve">O desenvolvimento dos módulos sera debatido em forma de seminarios e/ ou mesas redondas. </w:t>
      </w:r>
    </w:p>
    <w:p w14:paraId="6536CCF4" w14:textId="77777777" w:rsidR="00145540" w:rsidRDefault="00145540" w:rsidP="00145540">
      <w:pPr>
        <w:jc w:val="both"/>
      </w:pPr>
    </w:p>
    <w:p w14:paraId="489EE272" w14:textId="7BFCC8B7" w:rsidR="00EE25D4" w:rsidRDefault="00C935FF" w:rsidP="00145540">
      <w:pPr>
        <w:jc w:val="both"/>
      </w:pPr>
      <w:r>
        <w:t>Buscamos assim,</w:t>
      </w:r>
      <w:r w:rsidR="00B55E10" w:rsidRPr="00B55E10">
        <w:t xml:space="preserve"> </w:t>
      </w:r>
      <w:r w:rsidR="00B55E10">
        <w:t xml:space="preserve">favorecer </w:t>
      </w:r>
      <w:r w:rsidR="00EE25D4">
        <w:t>maior</w:t>
      </w:r>
      <w:r w:rsidR="00145540">
        <w:t xml:space="preserve"> interaç</w:t>
      </w:r>
      <w:r w:rsidR="00EE25D4">
        <w:t>ao</w:t>
      </w:r>
      <w:r>
        <w:t xml:space="preserve"> entre professora</w:t>
      </w:r>
      <w:r w:rsidR="00EE25D4">
        <w:t xml:space="preserve"> </w:t>
      </w:r>
      <w:r w:rsidR="00145540">
        <w:t xml:space="preserve">e </w:t>
      </w:r>
      <w:r w:rsidR="00EE25D4">
        <w:t xml:space="preserve">alunos. </w:t>
      </w:r>
      <w:r>
        <w:t>As aulas expositivas, sempre sincronas, serao intercala</w:t>
      </w:r>
      <w:r w:rsidR="00145540">
        <w:t>das</w:t>
      </w:r>
      <w:r>
        <w:t xml:space="preserve"> de outras atividades, tais como seminários e mesas redondas  </w:t>
      </w:r>
    </w:p>
    <w:p w14:paraId="582BFBB6" w14:textId="77777777" w:rsidR="00EE25D4" w:rsidRDefault="00EE25D4" w:rsidP="00145540">
      <w:pPr>
        <w:jc w:val="both"/>
      </w:pPr>
    </w:p>
    <w:p w14:paraId="31453702" w14:textId="77777777" w:rsidR="00145540" w:rsidRDefault="00145540" w:rsidP="00145540">
      <w:pPr>
        <w:jc w:val="both"/>
      </w:pPr>
      <w:r>
        <w:t>As</w:t>
      </w:r>
      <w:r w:rsidR="00EE25D4">
        <w:t xml:space="preserve"> aulas expositivas </w:t>
      </w:r>
      <w:r>
        <w:t xml:space="preserve">tem como objetivo introduzir o tema e ao mesmo tempo tirar as possiveis dúvidas. É no decorrer das aulas que </w:t>
      </w:r>
      <w:r w:rsidR="00EE25D4">
        <w:t xml:space="preserve"> os alunos tomam conhecimento do </w:t>
      </w:r>
      <w:r>
        <w:t xml:space="preserve">assunto a ser desenvolvido. Nos seminarios e mesas redondas composto por grupos pequenos, o aluno tera a ocasiao de colocar as sua duvidas. </w:t>
      </w:r>
    </w:p>
    <w:p w14:paraId="30813764" w14:textId="77777777" w:rsidR="00145540" w:rsidRDefault="00145540" w:rsidP="00145540">
      <w:pPr>
        <w:jc w:val="both"/>
      </w:pPr>
    </w:p>
    <w:p w14:paraId="06013D2D" w14:textId="435B773B" w:rsidR="00DC01E9" w:rsidRDefault="00145540" w:rsidP="00145540">
      <w:pPr>
        <w:jc w:val="both"/>
      </w:pPr>
      <w:r>
        <w:t xml:space="preserve">Observação </w:t>
      </w:r>
      <w:r>
        <w:br/>
        <w:t>A bibliografia será indicada ao longo do curso.</w:t>
      </w:r>
      <w:r w:rsidR="00EE25D4">
        <w:t xml:space="preserve">   </w:t>
      </w:r>
      <w:r w:rsidR="00DC01E9">
        <w:t xml:space="preserve"> </w:t>
      </w:r>
    </w:p>
    <w:p w14:paraId="49D5E3F4" w14:textId="77777777" w:rsidR="001C743F" w:rsidRDefault="001C743F"/>
    <w:p w14:paraId="2D96DA70" w14:textId="77777777" w:rsidR="00E77678" w:rsidRDefault="00E77678"/>
    <w:sectPr w:rsidR="00E77678" w:rsidSect="00E7767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drawingGridHorizontalSpacing w:val="181"/>
  <w:drawingGridVerticalSpacing w:val="5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28"/>
    <w:rsid w:val="00004F2A"/>
    <w:rsid w:val="000A3E23"/>
    <w:rsid w:val="000B73D2"/>
    <w:rsid w:val="00105C85"/>
    <w:rsid w:val="00130E3E"/>
    <w:rsid w:val="00145540"/>
    <w:rsid w:val="00193BB3"/>
    <w:rsid w:val="001C7249"/>
    <w:rsid w:val="001C743F"/>
    <w:rsid w:val="00222E37"/>
    <w:rsid w:val="0025051C"/>
    <w:rsid w:val="002B58BE"/>
    <w:rsid w:val="002D0D10"/>
    <w:rsid w:val="002D787D"/>
    <w:rsid w:val="00306FAA"/>
    <w:rsid w:val="00332D92"/>
    <w:rsid w:val="00393E2F"/>
    <w:rsid w:val="00425FC0"/>
    <w:rsid w:val="0047409C"/>
    <w:rsid w:val="004D46DB"/>
    <w:rsid w:val="005749F0"/>
    <w:rsid w:val="00581A44"/>
    <w:rsid w:val="005950D0"/>
    <w:rsid w:val="0061299B"/>
    <w:rsid w:val="00635361"/>
    <w:rsid w:val="006F0AE2"/>
    <w:rsid w:val="00702067"/>
    <w:rsid w:val="007375F0"/>
    <w:rsid w:val="00777A45"/>
    <w:rsid w:val="007D029E"/>
    <w:rsid w:val="007D6D5E"/>
    <w:rsid w:val="007E70D3"/>
    <w:rsid w:val="008466D8"/>
    <w:rsid w:val="008F21EE"/>
    <w:rsid w:val="009C1590"/>
    <w:rsid w:val="009E4DED"/>
    <w:rsid w:val="00A20A00"/>
    <w:rsid w:val="00A412A5"/>
    <w:rsid w:val="00A44D43"/>
    <w:rsid w:val="00A63F6F"/>
    <w:rsid w:val="00A77172"/>
    <w:rsid w:val="00A83065"/>
    <w:rsid w:val="00B55E10"/>
    <w:rsid w:val="00C0752A"/>
    <w:rsid w:val="00C07739"/>
    <w:rsid w:val="00C32862"/>
    <w:rsid w:val="00C35355"/>
    <w:rsid w:val="00C55758"/>
    <w:rsid w:val="00C55F71"/>
    <w:rsid w:val="00C935FF"/>
    <w:rsid w:val="00CC4837"/>
    <w:rsid w:val="00DC01E9"/>
    <w:rsid w:val="00DD5C4C"/>
    <w:rsid w:val="00E11280"/>
    <w:rsid w:val="00E1550B"/>
    <w:rsid w:val="00E77678"/>
    <w:rsid w:val="00E80328"/>
    <w:rsid w:val="00EE25D4"/>
    <w:rsid w:val="00FD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AD83B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3996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Eurydice</dc:creator>
  <cp:keywords/>
  <dc:description/>
  <cp:lastModifiedBy>Usuário do Microsoft Office</cp:lastModifiedBy>
  <cp:revision>3</cp:revision>
  <dcterms:created xsi:type="dcterms:W3CDTF">2021-11-26T22:35:00Z</dcterms:created>
  <dcterms:modified xsi:type="dcterms:W3CDTF">2021-11-26T22:37:00Z</dcterms:modified>
</cp:coreProperties>
</file>