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20D1" w14:textId="4755A90D" w:rsidR="003E43F8" w:rsidRDefault="003E43F8" w:rsidP="003E43F8">
      <w:pPr>
        <w:jc w:val="both"/>
        <w:rPr>
          <w:lang w:val="pt-BR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1EB91966" wp14:editId="36DFEB61">
            <wp:extent cx="381000" cy="190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F8">
        <w:rPr>
          <w:rFonts w:ascii="Verdana" w:hAnsi="Verdana"/>
          <w:color w:val="000000"/>
          <w:sz w:val="20"/>
          <w:szCs w:val="20"/>
          <w:lang w:val="pt-BR"/>
        </w:rPr>
        <w:t xml:space="preserve"> </w:t>
      </w:r>
      <w:r>
        <w:rPr>
          <w:lang w:val="pt-BR"/>
        </w:rPr>
        <w:t>DEPARTAMENTO DE HISTÓRIA</w:t>
      </w:r>
    </w:p>
    <w:p w14:paraId="0BC7C5B3" w14:textId="77777777" w:rsidR="003E43F8" w:rsidRDefault="003E43F8" w:rsidP="003E43F8">
      <w:pPr>
        <w:jc w:val="both"/>
        <w:rPr>
          <w:lang w:val="pt-BR"/>
        </w:rPr>
      </w:pPr>
      <w:r>
        <w:rPr>
          <w:lang w:val="pt-BR"/>
        </w:rPr>
        <w:t>HISTPORIA MODERNA 2</w:t>
      </w:r>
    </w:p>
    <w:p w14:paraId="09F81A5B" w14:textId="77777777" w:rsidR="003E43F8" w:rsidRDefault="003E43F8" w:rsidP="003E43F8">
      <w:pPr>
        <w:jc w:val="both"/>
        <w:rPr>
          <w:lang w:val="pt-BR"/>
        </w:rPr>
      </w:pPr>
      <w:r>
        <w:rPr>
          <w:lang w:val="pt-BR"/>
        </w:rPr>
        <w:t>PROFESSOR: MARCOS AURÉLIO DE PAULA PEREIRA</w:t>
      </w:r>
    </w:p>
    <w:p w14:paraId="0E17BCA0" w14:textId="77777777" w:rsidR="003E43F8" w:rsidRDefault="003E43F8" w:rsidP="003E43F8">
      <w:pPr>
        <w:jc w:val="both"/>
        <w:rPr>
          <w:lang w:val="pt-BR"/>
        </w:rPr>
      </w:pPr>
      <w:r>
        <w:rPr>
          <w:lang w:val="pt-BR"/>
        </w:rPr>
        <w:t>_________________________________________________________________________</w:t>
      </w:r>
    </w:p>
    <w:p w14:paraId="3FABF601" w14:textId="77777777" w:rsidR="003E43F8" w:rsidRDefault="003E43F8" w:rsidP="003E43F8">
      <w:pPr>
        <w:pStyle w:val="NormalWeb"/>
        <w:numPr>
          <w:ilvl w:val="0"/>
          <w:numId w:val="3"/>
        </w:numPr>
        <w:jc w:val="both"/>
        <w:rPr>
          <w:color w:val="000000"/>
        </w:rPr>
      </w:pPr>
      <w:r>
        <w:rPr>
          <w:b/>
          <w:color w:val="000000"/>
        </w:rPr>
        <w:t>EMENTA</w:t>
      </w:r>
      <w:r>
        <w:rPr>
          <w:color w:val="000000"/>
        </w:rPr>
        <w:t>: O curso tem como objetivo apresentar alguns aspectos da cultura e da sociedade dos séculos XVII e XVIII na Europa Ocidental e discuti-los do ponto de vista historiográfico e conceitual em um quadro de referência que articula mudanças e permanências. Entre muitos outros aspectos, a época denominada moderna apresenta novas maneiras de organizar a produção material, novas concepções sobre a sociedade política e inovações na área do saber. Do ponto de vista dos costumes e das mentalidades, nesse período reorganizaram-se os relacionamentos humanos em sociedade de uma forma que ficou conhecida como "civilizada".</w:t>
      </w:r>
    </w:p>
    <w:p w14:paraId="430960D3" w14:textId="77777777" w:rsidR="003E43F8" w:rsidRDefault="003E43F8" w:rsidP="003E43F8">
      <w:pPr>
        <w:pStyle w:val="NormalWeb"/>
        <w:ind w:left="720"/>
        <w:jc w:val="both"/>
        <w:rPr>
          <w:color w:val="000000"/>
        </w:rPr>
      </w:pPr>
    </w:p>
    <w:p w14:paraId="59D45E09" w14:textId="03449C38" w:rsidR="003E43F8" w:rsidRPr="003E43F8" w:rsidRDefault="003E43F8" w:rsidP="003E43F8">
      <w:pPr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2</w:t>
      </w:r>
      <w:r w:rsidRPr="003E43F8">
        <w:rPr>
          <w:b/>
          <w:color w:val="000000"/>
          <w:lang w:val="pt-BR"/>
        </w:rPr>
        <w:t>. UNIDADES:</w:t>
      </w:r>
    </w:p>
    <w:p w14:paraId="432861E0" w14:textId="77777777" w:rsidR="003E43F8" w:rsidRPr="003E43F8" w:rsidRDefault="003E43F8" w:rsidP="003E43F8">
      <w:pPr>
        <w:rPr>
          <w:color w:val="000000"/>
          <w:lang w:val="pt-BR"/>
        </w:rPr>
      </w:pPr>
    </w:p>
    <w:p w14:paraId="6F898105" w14:textId="55ABD9CF" w:rsidR="003E43F8" w:rsidRDefault="003E43F8" w:rsidP="003E43F8">
      <w:pPr>
        <w:rPr>
          <w:color w:val="000000"/>
          <w:lang w:val="pt-BR"/>
        </w:rPr>
      </w:pPr>
      <w:r w:rsidRPr="000E4DAA">
        <w:rPr>
          <w:color w:val="000000"/>
          <w:lang w:val="pt-BR"/>
        </w:rPr>
        <w:t xml:space="preserve"> </w:t>
      </w:r>
    </w:p>
    <w:p w14:paraId="0927807A" w14:textId="7A938268" w:rsidR="003E43F8" w:rsidRPr="000E4DAA" w:rsidRDefault="003E43F8" w:rsidP="003E43F8">
      <w:pPr>
        <w:rPr>
          <w:color w:val="000000"/>
          <w:lang w:val="pt-BR"/>
        </w:rPr>
      </w:pPr>
      <w:r>
        <w:rPr>
          <w:color w:val="000000"/>
          <w:lang w:val="pt-BR"/>
        </w:rPr>
        <w:t>1. A R</w:t>
      </w:r>
      <w:r w:rsidRPr="000E4DAA">
        <w:rPr>
          <w:color w:val="000000"/>
          <w:lang w:val="pt-BR"/>
        </w:rPr>
        <w:t>evolução industrial</w:t>
      </w:r>
      <w:r>
        <w:rPr>
          <w:color w:val="000000"/>
          <w:lang w:val="pt-BR"/>
        </w:rPr>
        <w:t>: leituras e desdobramentos</w:t>
      </w:r>
      <w:r w:rsidRPr="000E4DAA">
        <w:rPr>
          <w:color w:val="000000"/>
          <w:lang w:val="pt-BR"/>
        </w:rPr>
        <w:t xml:space="preserve"> </w:t>
      </w:r>
    </w:p>
    <w:p w14:paraId="4B786BE9" w14:textId="77777777" w:rsidR="003E43F8" w:rsidRPr="000E4DAA" w:rsidRDefault="003E43F8" w:rsidP="003E43F8">
      <w:pPr>
        <w:rPr>
          <w:color w:val="000000"/>
          <w:lang w:val="pt-BR"/>
        </w:rPr>
      </w:pPr>
      <w:r w:rsidRPr="000E4DAA">
        <w:rPr>
          <w:color w:val="000000"/>
          <w:lang w:val="pt-BR"/>
        </w:rPr>
        <w:t xml:space="preserve"> </w:t>
      </w:r>
    </w:p>
    <w:p w14:paraId="65D0AE32" w14:textId="5244CD56" w:rsidR="003E43F8" w:rsidRPr="000E4DAA" w:rsidRDefault="003E43F8" w:rsidP="003E43F8">
      <w:pPr>
        <w:rPr>
          <w:color w:val="000000"/>
          <w:lang w:val="pt-BR"/>
        </w:rPr>
      </w:pPr>
      <w:r>
        <w:rPr>
          <w:color w:val="000000"/>
          <w:lang w:val="pt-BR"/>
        </w:rPr>
        <w:t>2</w:t>
      </w:r>
      <w:r w:rsidRPr="000E4DAA">
        <w:rPr>
          <w:color w:val="000000"/>
          <w:lang w:val="pt-BR"/>
        </w:rPr>
        <w:t xml:space="preserve">. O mundo dos costumes e dos saberes </w:t>
      </w:r>
    </w:p>
    <w:p w14:paraId="11B7AB3A" w14:textId="77777777" w:rsidR="003E43F8" w:rsidRPr="000E4DAA" w:rsidRDefault="003E43F8" w:rsidP="003E43F8">
      <w:pPr>
        <w:rPr>
          <w:color w:val="000000"/>
          <w:lang w:val="pt-BR"/>
        </w:rPr>
      </w:pPr>
    </w:p>
    <w:p w14:paraId="4E309B99" w14:textId="5C390C87" w:rsidR="003E43F8" w:rsidRPr="000E4DAA" w:rsidRDefault="003E43F8" w:rsidP="003E43F8">
      <w:pPr>
        <w:rPr>
          <w:color w:val="000000"/>
          <w:lang w:val="pt-BR"/>
        </w:rPr>
      </w:pPr>
      <w:r>
        <w:rPr>
          <w:color w:val="000000"/>
          <w:lang w:val="pt-BR"/>
        </w:rPr>
        <w:t>3.</w:t>
      </w:r>
      <w:r w:rsidRPr="000E4DAA">
        <w:rPr>
          <w:color w:val="000000"/>
          <w:lang w:val="pt-BR"/>
        </w:rPr>
        <w:t xml:space="preserve"> Iluminismo </w:t>
      </w:r>
    </w:p>
    <w:p w14:paraId="39CE1A05" w14:textId="77777777" w:rsidR="003E43F8" w:rsidRPr="000E4DAA" w:rsidRDefault="003E43F8" w:rsidP="003E43F8">
      <w:pPr>
        <w:rPr>
          <w:color w:val="000000"/>
          <w:lang w:val="pt-BR"/>
        </w:rPr>
      </w:pPr>
    </w:p>
    <w:p w14:paraId="220B1572" w14:textId="7442802C" w:rsidR="003E43F8" w:rsidRPr="000E4DAA" w:rsidRDefault="003E43F8" w:rsidP="003E43F8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4.</w:t>
      </w:r>
      <w:r w:rsidRPr="000E4DAA">
        <w:rPr>
          <w:color w:val="000000"/>
          <w:lang w:val="pt-BR"/>
        </w:rPr>
        <w:t xml:space="preserve"> O Antigo Regime e as revoluções modernas</w:t>
      </w:r>
    </w:p>
    <w:p w14:paraId="1E427295" w14:textId="77777777" w:rsidR="003E43F8" w:rsidRPr="000E4DAA" w:rsidRDefault="003E43F8" w:rsidP="003E43F8">
      <w:pPr>
        <w:jc w:val="both"/>
        <w:rPr>
          <w:color w:val="000000"/>
          <w:lang w:val="pt-BR"/>
        </w:rPr>
      </w:pPr>
      <w:r w:rsidRPr="000E4DAA">
        <w:rPr>
          <w:color w:val="000000"/>
          <w:lang w:val="pt-BR"/>
        </w:rPr>
        <w:t xml:space="preserve"> </w:t>
      </w:r>
    </w:p>
    <w:p w14:paraId="7632927F" w14:textId="3ACC175C" w:rsidR="003E43F8" w:rsidRPr="000E4DAA" w:rsidRDefault="003E43F8" w:rsidP="003E43F8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4</w:t>
      </w:r>
      <w:r w:rsidRPr="000E4DAA">
        <w:rPr>
          <w:color w:val="000000"/>
          <w:lang w:val="pt-BR"/>
        </w:rPr>
        <w:t xml:space="preserve">.1 A revolução inglesa </w:t>
      </w:r>
    </w:p>
    <w:p w14:paraId="0D2B0036" w14:textId="77777777" w:rsidR="003E43F8" w:rsidRPr="000E4DAA" w:rsidRDefault="003E43F8" w:rsidP="003E43F8">
      <w:pPr>
        <w:jc w:val="both"/>
        <w:rPr>
          <w:color w:val="000000"/>
          <w:lang w:val="pt-BR"/>
        </w:rPr>
      </w:pPr>
      <w:r w:rsidRPr="000E4DAA">
        <w:rPr>
          <w:color w:val="000000"/>
          <w:lang w:val="pt-BR"/>
        </w:rPr>
        <w:t xml:space="preserve"> </w:t>
      </w:r>
    </w:p>
    <w:p w14:paraId="45B3C4A6" w14:textId="67744A6A" w:rsidR="003E43F8" w:rsidRDefault="003E43F8" w:rsidP="003E43F8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4</w:t>
      </w:r>
      <w:r w:rsidRPr="000E4DAA">
        <w:rPr>
          <w:color w:val="000000"/>
          <w:lang w:val="pt-BR"/>
        </w:rPr>
        <w:t xml:space="preserve">.2 A revolução francesa </w:t>
      </w:r>
    </w:p>
    <w:p w14:paraId="1C8BF484" w14:textId="77777777" w:rsidR="003E43F8" w:rsidRDefault="003E43F8" w:rsidP="003E43F8">
      <w:pPr>
        <w:jc w:val="both"/>
        <w:rPr>
          <w:color w:val="000000"/>
          <w:lang w:val="pt-BR"/>
        </w:rPr>
      </w:pPr>
    </w:p>
    <w:p w14:paraId="4030281F" w14:textId="77777777" w:rsidR="003E43F8" w:rsidRDefault="003E43F8" w:rsidP="003E43F8">
      <w:pPr>
        <w:jc w:val="both"/>
        <w:rPr>
          <w:sz w:val="22"/>
          <w:szCs w:val="22"/>
          <w:lang w:val="pt-BR"/>
        </w:rPr>
      </w:pPr>
    </w:p>
    <w:p w14:paraId="128001A2" w14:textId="77777777" w:rsidR="003E43F8" w:rsidRPr="00CE6FA5" w:rsidRDefault="003E43F8" w:rsidP="003E43F8">
      <w:pPr>
        <w:jc w:val="both"/>
        <w:rPr>
          <w:b/>
          <w:sz w:val="22"/>
          <w:szCs w:val="22"/>
          <w:lang w:val="pt-BR"/>
        </w:rPr>
      </w:pPr>
      <w:r w:rsidRPr="00CE6FA5">
        <w:rPr>
          <w:b/>
          <w:sz w:val="22"/>
          <w:szCs w:val="22"/>
          <w:lang w:val="pt-BR"/>
        </w:rPr>
        <w:t>3. AVALIAÇÕES</w:t>
      </w:r>
      <w:r>
        <w:rPr>
          <w:b/>
          <w:sz w:val="22"/>
          <w:szCs w:val="22"/>
          <w:lang w:val="pt-BR"/>
        </w:rPr>
        <w:t>:</w:t>
      </w:r>
    </w:p>
    <w:p w14:paraId="53CB6B8F" w14:textId="77777777" w:rsidR="003E43F8" w:rsidRDefault="003E43F8" w:rsidP="003E43F8">
      <w:pPr>
        <w:jc w:val="both"/>
        <w:rPr>
          <w:sz w:val="22"/>
          <w:szCs w:val="22"/>
          <w:lang w:val="pt-BR"/>
        </w:rPr>
      </w:pPr>
    </w:p>
    <w:p w14:paraId="3DEA2045" w14:textId="1B786E14" w:rsidR="003E43F8" w:rsidRDefault="003E43F8" w:rsidP="003E43F8">
      <w:pPr>
        <w:pStyle w:val="Contedodetabel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Avaliação individual                                         = 5.0 pontos</w:t>
      </w:r>
    </w:p>
    <w:p w14:paraId="3A1826FD" w14:textId="52BC7F4C" w:rsidR="003E43F8" w:rsidRDefault="003E43F8" w:rsidP="003E43F8">
      <w:pPr>
        <w:pStyle w:val="Contedodetabel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Avaliação individual                                          = 5.0 pontos</w:t>
      </w:r>
    </w:p>
    <w:p w14:paraId="4B9C8BE8" w14:textId="77777777" w:rsidR="003E43F8" w:rsidRDefault="003E43F8" w:rsidP="003E43F8">
      <w:pPr>
        <w:pStyle w:val="Contedodetabela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FB00E82" w14:textId="2A23B351" w:rsidR="003E43F8" w:rsidRPr="003E43F8" w:rsidRDefault="003E43F8" w:rsidP="003E43F8">
      <w:pPr>
        <w:rPr>
          <w:b/>
          <w:bCs/>
          <w:lang w:val="pt-BR"/>
        </w:rPr>
      </w:pPr>
      <w:r w:rsidRPr="003E43F8">
        <w:rPr>
          <w:b/>
          <w:bCs/>
          <w:lang w:val="pt-BR"/>
        </w:rPr>
        <w:lastRenderedPageBreak/>
        <w:t>4. BIBLIOGRAFIA:</w:t>
      </w:r>
    </w:p>
    <w:p w14:paraId="30297927" w14:textId="77777777" w:rsidR="003E43F8" w:rsidRDefault="003E43F8" w:rsidP="003E43F8">
      <w:pPr>
        <w:pStyle w:val="PargrafodaLista"/>
        <w:rPr>
          <w:b/>
          <w:lang w:val="pt-BR"/>
        </w:rPr>
      </w:pPr>
    </w:p>
    <w:p w14:paraId="6CC9EDAA" w14:textId="77777777" w:rsidR="003E43F8" w:rsidRDefault="003E43F8" w:rsidP="003E43F8">
      <w:pPr>
        <w:ind w:left="720"/>
        <w:jc w:val="both"/>
        <w:rPr>
          <w:lang w:val="pt-BR"/>
        </w:rPr>
      </w:pPr>
    </w:p>
    <w:p w14:paraId="19AF810E" w14:textId="77777777" w:rsidR="003E43F8" w:rsidRDefault="003E43F8" w:rsidP="003E43F8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LANDES, David S. </w:t>
      </w:r>
      <w:r>
        <w:rPr>
          <w:i/>
          <w:lang w:val="pt-BR"/>
        </w:rPr>
        <w:t>Riqueza e pobreza das nações. Porque algumas são tão ricas e outras são tão pobres.</w:t>
      </w:r>
      <w:r>
        <w:rPr>
          <w:lang w:val="pt-BR"/>
        </w:rPr>
        <w:t xml:space="preserve"> Rio de Janeiro: Editora Campus, 1998. cap. 13 e 14</w:t>
      </w:r>
    </w:p>
    <w:p w14:paraId="7CF6B7F2" w14:textId="77777777" w:rsidR="003E43F8" w:rsidRDefault="003E43F8" w:rsidP="003E43F8">
      <w:pPr>
        <w:ind w:left="720"/>
        <w:jc w:val="both"/>
        <w:rPr>
          <w:lang w:val="pt-BR"/>
        </w:rPr>
      </w:pPr>
    </w:p>
    <w:p w14:paraId="1FFBB228" w14:textId="77777777" w:rsidR="003E43F8" w:rsidRDefault="003E43F8" w:rsidP="003E43F8">
      <w:pPr>
        <w:numPr>
          <w:ilvl w:val="0"/>
          <w:numId w:val="2"/>
        </w:numPr>
        <w:autoSpaceDE w:val="0"/>
        <w:jc w:val="both"/>
        <w:rPr>
          <w:lang w:val="pt-BR"/>
        </w:rPr>
      </w:pPr>
      <w:r>
        <w:rPr>
          <w:lang w:val="pt-BR"/>
        </w:rPr>
        <w:t xml:space="preserve">THOMPSON, E. P. “Tempo, disciplina de trabalho e capitalismo industrial”, in:_ </w:t>
      </w:r>
      <w:r>
        <w:rPr>
          <w:i/>
          <w:iCs/>
          <w:lang w:val="pt-BR"/>
        </w:rPr>
        <w:t>Costumes em comum</w:t>
      </w:r>
      <w:r>
        <w:rPr>
          <w:lang w:val="pt-BR"/>
        </w:rPr>
        <w:t>. São Paulo, Cia das Letras, 1998.</w:t>
      </w:r>
    </w:p>
    <w:p w14:paraId="15EE6A19" w14:textId="77777777" w:rsidR="003E43F8" w:rsidRDefault="003E43F8" w:rsidP="003E43F8">
      <w:pPr>
        <w:autoSpaceDE w:val="0"/>
        <w:ind w:left="720"/>
        <w:jc w:val="both"/>
        <w:rPr>
          <w:lang w:val="pt-BR"/>
        </w:rPr>
      </w:pPr>
    </w:p>
    <w:p w14:paraId="7668F215" w14:textId="77777777" w:rsidR="003E43F8" w:rsidRDefault="003E43F8" w:rsidP="003E43F8">
      <w:pPr>
        <w:numPr>
          <w:ilvl w:val="0"/>
          <w:numId w:val="2"/>
        </w:num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DARTON, Robert. </w:t>
      </w:r>
      <w:r>
        <w:rPr>
          <w:i/>
          <w:color w:val="000000"/>
          <w:lang w:val="pt-BR"/>
        </w:rPr>
        <w:t>O grande massacre dos gatos.</w:t>
      </w:r>
      <w:r>
        <w:rPr>
          <w:color w:val="000000"/>
          <w:lang w:val="pt-BR"/>
        </w:rPr>
        <w:t xml:space="preserve"> Rio de Janeiro: Graal, 1986. (cap. Um burguês organiza seu mundo)</w:t>
      </w:r>
    </w:p>
    <w:p w14:paraId="331C07E4" w14:textId="77777777" w:rsidR="003E43F8" w:rsidRPr="00C8035F" w:rsidRDefault="003E43F8" w:rsidP="003E43F8">
      <w:pPr>
        <w:jc w:val="both"/>
        <w:rPr>
          <w:color w:val="000000"/>
          <w:lang w:val="pt-BR"/>
        </w:rPr>
      </w:pPr>
    </w:p>
    <w:p w14:paraId="55677DD5" w14:textId="3BCE9522" w:rsidR="003E43F8" w:rsidRPr="00C32D82" w:rsidRDefault="003E43F8" w:rsidP="003E43F8">
      <w:pPr>
        <w:numPr>
          <w:ilvl w:val="0"/>
          <w:numId w:val="2"/>
        </w:num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VENTURI, Franco. </w:t>
      </w:r>
      <w:r w:rsidRPr="00006AEE">
        <w:rPr>
          <w:i/>
          <w:color w:val="000000"/>
          <w:lang w:val="pt-BR"/>
        </w:rPr>
        <w:t>Reforma e utopia no iluminismo</w:t>
      </w:r>
      <w:r>
        <w:rPr>
          <w:color w:val="000000"/>
          <w:lang w:val="pt-BR"/>
        </w:rPr>
        <w:t xml:space="preserve">. </w:t>
      </w:r>
      <w:r>
        <w:rPr>
          <w:sz w:val="23"/>
          <w:szCs w:val="23"/>
          <w:lang w:val="es-ES" w:eastAsia="es-ES"/>
        </w:rPr>
        <w:t xml:space="preserve">SP: </w:t>
      </w:r>
      <w:proofErr w:type="spellStart"/>
      <w:r>
        <w:rPr>
          <w:sz w:val="23"/>
          <w:szCs w:val="23"/>
          <w:lang w:val="es-ES" w:eastAsia="es-ES"/>
        </w:rPr>
        <w:t>Edusc</w:t>
      </w:r>
      <w:proofErr w:type="spellEnd"/>
      <w:r>
        <w:rPr>
          <w:sz w:val="23"/>
          <w:szCs w:val="23"/>
          <w:lang w:val="es-ES" w:eastAsia="es-ES"/>
        </w:rPr>
        <w:t>, 2003, cap. 5</w:t>
      </w:r>
    </w:p>
    <w:p w14:paraId="3F430A44" w14:textId="77777777" w:rsidR="00C32D82" w:rsidRDefault="00C32D82" w:rsidP="00C32D82">
      <w:pPr>
        <w:pStyle w:val="PargrafodaLista"/>
        <w:rPr>
          <w:color w:val="000000"/>
          <w:lang w:val="pt-BR"/>
        </w:rPr>
      </w:pPr>
    </w:p>
    <w:p w14:paraId="7F3C16C9" w14:textId="430422BE" w:rsidR="00C32D82" w:rsidRDefault="00C32D82" w:rsidP="003E43F8">
      <w:pPr>
        <w:numPr>
          <w:ilvl w:val="0"/>
          <w:numId w:val="2"/>
        </w:numPr>
        <w:jc w:val="both"/>
        <w:rPr>
          <w:color w:val="000000"/>
          <w:lang w:val="es-ES"/>
        </w:rPr>
      </w:pPr>
      <w:r>
        <w:rPr>
          <w:color w:val="000000"/>
          <w:lang w:val="pt-BR"/>
        </w:rPr>
        <w:t>OUTRA</w:t>
      </w:r>
      <w:r w:rsidR="00546820">
        <w:rPr>
          <w:color w:val="000000"/>
          <w:lang w:val="pt-BR"/>
        </w:rPr>
        <w:t>M</w:t>
      </w:r>
      <w:r>
        <w:rPr>
          <w:color w:val="000000"/>
          <w:lang w:val="pt-BR"/>
        </w:rPr>
        <w:t xml:space="preserve">, </w:t>
      </w:r>
      <w:proofErr w:type="spellStart"/>
      <w:r>
        <w:rPr>
          <w:color w:val="000000"/>
          <w:lang w:val="pt-BR"/>
        </w:rPr>
        <w:t>Dorinda</w:t>
      </w:r>
      <w:proofErr w:type="spellEnd"/>
      <w:r>
        <w:rPr>
          <w:color w:val="000000"/>
          <w:lang w:val="pt-BR"/>
        </w:rPr>
        <w:t xml:space="preserve">. </w:t>
      </w:r>
      <w:proofErr w:type="spellStart"/>
      <w:r w:rsidRPr="00DA3F70">
        <w:rPr>
          <w:i/>
          <w:iCs/>
          <w:color w:val="000000"/>
          <w:lang w:val="pt-BR"/>
        </w:rPr>
        <w:t>Paronama</w:t>
      </w:r>
      <w:proofErr w:type="spellEnd"/>
      <w:r w:rsidRPr="00DA3F70">
        <w:rPr>
          <w:i/>
          <w:iCs/>
          <w:color w:val="000000"/>
          <w:lang w:val="pt-BR"/>
        </w:rPr>
        <w:t xml:space="preserve"> de </w:t>
      </w:r>
      <w:proofErr w:type="spellStart"/>
      <w:r w:rsidRPr="00DA3F70">
        <w:rPr>
          <w:i/>
          <w:iCs/>
          <w:color w:val="000000"/>
          <w:lang w:val="pt-BR"/>
        </w:rPr>
        <w:t>la</w:t>
      </w:r>
      <w:proofErr w:type="spellEnd"/>
      <w:r w:rsidRPr="00DA3F70">
        <w:rPr>
          <w:i/>
          <w:iCs/>
          <w:color w:val="000000"/>
          <w:lang w:val="pt-BR"/>
        </w:rPr>
        <w:t xml:space="preserve"> </w:t>
      </w:r>
      <w:proofErr w:type="spellStart"/>
      <w:r w:rsidRPr="00DA3F70">
        <w:rPr>
          <w:i/>
          <w:iCs/>
          <w:color w:val="000000"/>
          <w:lang w:val="pt-BR"/>
        </w:rPr>
        <w:t>ilustración</w:t>
      </w:r>
      <w:proofErr w:type="spellEnd"/>
      <w:r w:rsidRPr="00DA3F70">
        <w:rPr>
          <w:color w:val="000000"/>
          <w:lang w:val="pt-BR"/>
        </w:rPr>
        <w:t xml:space="preserve">. </w:t>
      </w:r>
      <w:r w:rsidR="00546820">
        <w:rPr>
          <w:color w:val="000000"/>
          <w:lang w:val="es-ES"/>
        </w:rPr>
        <w:t>Barcelona</w:t>
      </w:r>
      <w:r>
        <w:rPr>
          <w:color w:val="000000"/>
          <w:lang w:val="es-ES"/>
        </w:rPr>
        <w:t>: Blume,</w:t>
      </w:r>
      <w:r w:rsidR="00546820">
        <w:rPr>
          <w:color w:val="000000"/>
          <w:lang w:val="es-ES"/>
        </w:rPr>
        <w:t xml:space="preserve"> </w:t>
      </w:r>
      <w:proofErr w:type="gramStart"/>
      <w:r w:rsidR="00546820">
        <w:rPr>
          <w:color w:val="000000"/>
          <w:lang w:val="es-ES"/>
        </w:rPr>
        <w:t>2008,</w:t>
      </w:r>
      <w:r>
        <w:rPr>
          <w:color w:val="000000"/>
          <w:lang w:val="es-ES"/>
        </w:rPr>
        <w:t xml:space="preserve"> </w:t>
      </w:r>
      <w:r w:rsidRPr="00C32D82">
        <w:rPr>
          <w:color w:val="000000"/>
          <w:lang w:val="es-ES"/>
        </w:rPr>
        <w:t xml:space="preserve"> C</w:t>
      </w:r>
      <w:r>
        <w:rPr>
          <w:color w:val="000000"/>
          <w:lang w:val="es-ES"/>
        </w:rPr>
        <w:t>ap.</w:t>
      </w:r>
      <w:proofErr w:type="gramEnd"/>
      <w:r>
        <w:rPr>
          <w:color w:val="000000"/>
          <w:lang w:val="es-ES"/>
        </w:rPr>
        <w:t xml:space="preserve"> 2  la dimensión social de la ilustración.</w:t>
      </w:r>
    </w:p>
    <w:p w14:paraId="240613D9" w14:textId="77777777" w:rsidR="00DA3F70" w:rsidRDefault="00DA3F70" w:rsidP="00DA3F70">
      <w:pPr>
        <w:pStyle w:val="PargrafodaLista"/>
        <w:rPr>
          <w:color w:val="000000"/>
          <w:lang w:val="es-ES"/>
        </w:rPr>
      </w:pPr>
    </w:p>
    <w:p w14:paraId="10B5A84C" w14:textId="7D811AD4" w:rsidR="00DA3F70" w:rsidRPr="00DA3F70" w:rsidRDefault="00DA3F70" w:rsidP="003E43F8">
      <w:pPr>
        <w:numPr>
          <w:ilvl w:val="0"/>
          <w:numId w:val="2"/>
        </w:numPr>
        <w:jc w:val="both"/>
        <w:rPr>
          <w:color w:val="000000"/>
          <w:lang w:val="pt-BR"/>
        </w:rPr>
      </w:pPr>
      <w:r w:rsidRPr="00DA3F70">
        <w:rPr>
          <w:color w:val="000000"/>
        </w:rPr>
        <w:t xml:space="preserve">DARNTON, Robert. </w:t>
      </w:r>
      <w:r w:rsidRPr="00DA3F70">
        <w:rPr>
          <w:i/>
          <w:iCs/>
          <w:color w:val="000000"/>
          <w:lang w:val="pt-BR"/>
        </w:rPr>
        <w:t>Pirataria e publicação</w:t>
      </w:r>
      <w:r w:rsidRPr="00DA3F70">
        <w:rPr>
          <w:color w:val="000000"/>
          <w:lang w:val="pt-BR"/>
        </w:rPr>
        <w:t xml:space="preserve">. Comércio </w:t>
      </w:r>
      <w:r>
        <w:rPr>
          <w:color w:val="000000"/>
          <w:lang w:val="pt-BR"/>
        </w:rPr>
        <w:t>de livros na era do iluminismo. Caps: Introdução //cap. 4 como piratear um livro.</w:t>
      </w:r>
    </w:p>
    <w:p w14:paraId="466F11C2" w14:textId="77777777" w:rsidR="003E43F8" w:rsidRPr="00DA3F70" w:rsidRDefault="003E43F8" w:rsidP="000366ED">
      <w:pPr>
        <w:jc w:val="both"/>
        <w:rPr>
          <w:color w:val="000000"/>
          <w:lang w:val="pt-BR"/>
        </w:rPr>
      </w:pPr>
    </w:p>
    <w:p w14:paraId="2E090C5B" w14:textId="77777777" w:rsidR="003E43F8" w:rsidRDefault="003E43F8" w:rsidP="003E43F8">
      <w:pPr>
        <w:numPr>
          <w:ilvl w:val="0"/>
          <w:numId w:val="2"/>
        </w:num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HILL, Christopher. </w:t>
      </w:r>
      <w:r w:rsidRPr="003E43F8">
        <w:rPr>
          <w:i/>
          <w:iCs/>
          <w:lang w:val="pt-BR"/>
        </w:rPr>
        <w:t>O eleito de Deus: Oliver Cromwell e a Revolução Inglesa</w:t>
      </w:r>
      <w:r>
        <w:rPr>
          <w:color w:val="000000"/>
          <w:lang w:val="pt-BR"/>
        </w:rPr>
        <w:t>.</w:t>
      </w:r>
      <w:r w:rsidRPr="003E43F8">
        <w:rPr>
          <w:lang w:val="pt-BR"/>
        </w:rPr>
        <w:t xml:space="preserve"> </w:t>
      </w:r>
      <w:r>
        <w:t xml:space="preserve">São </w:t>
      </w:r>
      <w:proofErr w:type="gramStart"/>
      <w:r>
        <w:t>Paulo:</w:t>
      </w:r>
      <w:proofErr w:type="gramEnd"/>
      <w:r>
        <w:t xml:space="preserve"> </w:t>
      </w:r>
      <w:proofErr w:type="spellStart"/>
      <w:r>
        <w:t>Companhia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Letras,1990, cap. 1</w:t>
      </w:r>
    </w:p>
    <w:p w14:paraId="2C2BC079" w14:textId="77777777" w:rsidR="003E43F8" w:rsidRDefault="003E43F8" w:rsidP="003E43F8">
      <w:pPr>
        <w:jc w:val="both"/>
        <w:rPr>
          <w:color w:val="000000"/>
          <w:lang w:val="pt-BR"/>
        </w:rPr>
      </w:pPr>
    </w:p>
    <w:p w14:paraId="2583AB64" w14:textId="32A89FC3" w:rsidR="003E43F8" w:rsidRDefault="003E43F8" w:rsidP="003E43F8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STONE, Lawrence. </w:t>
      </w:r>
      <w:r>
        <w:rPr>
          <w:i/>
          <w:lang w:val="pt-BR"/>
        </w:rPr>
        <w:t>Causas da Revolução Inglesa. 1529-1642</w:t>
      </w:r>
      <w:r>
        <w:rPr>
          <w:lang w:val="pt-BR"/>
        </w:rPr>
        <w:t>. Bauru, São Paulo: EDUSC, 2000. parte 1</w:t>
      </w:r>
    </w:p>
    <w:p w14:paraId="19906C2A" w14:textId="77777777" w:rsidR="00C32D82" w:rsidRDefault="00C32D82" w:rsidP="00C32D82">
      <w:pPr>
        <w:pStyle w:val="PargrafodaLista"/>
        <w:rPr>
          <w:lang w:val="pt-BR"/>
        </w:rPr>
      </w:pPr>
    </w:p>
    <w:p w14:paraId="0A05BF81" w14:textId="77777777" w:rsidR="00C32D82" w:rsidRDefault="00C32D82" w:rsidP="00C32D82">
      <w:pPr>
        <w:ind w:left="720"/>
        <w:jc w:val="both"/>
        <w:rPr>
          <w:lang w:val="pt-BR"/>
        </w:rPr>
      </w:pPr>
    </w:p>
    <w:p w14:paraId="5ABA284B" w14:textId="77777777" w:rsidR="00C32D82" w:rsidRPr="003E43F8" w:rsidRDefault="00C32D82" w:rsidP="00C32D82">
      <w:pPr>
        <w:numPr>
          <w:ilvl w:val="0"/>
          <w:numId w:val="2"/>
        </w:numPr>
        <w:autoSpaceDE w:val="0"/>
        <w:jc w:val="both"/>
        <w:rPr>
          <w:color w:val="000000"/>
          <w:lang w:val="pt-BR"/>
        </w:rPr>
      </w:pPr>
      <w:r w:rsidRPr="003E43F8">
        <w:rPr>
          <w:color w:val="000000"/>
          <w:lang w:val="pt-BR"/>
        </w:rPr>
        <w:t xml:space="preserve">ARENDT, Hannah. </w:t>
      </w:r>
      <w:r w:rsidRPr="003E43F8">
        <w:rPr>
          <w:i/>
          <w:color w:val="000000"/>
          <w:lang w:val="pt-BR"/>
        </w:rPr>
        <w:t>Sobre a revolução</w:t>
      </w:r>
      <w:r w:rsidRPr="003E43F8">
        <w:rPr>
          <w:color w:val="000000"/>
          <w:lang w:val="pt-BR"/>
        </w:rPr>
        <w:t>. São Paulo: Cia das Letras, 2011. (capítulos: o significado de revolução / A questão social)</w:t>
      </w:r>
    </w:p>
    <w:p w14:paraId="4752CF1A" w14:textId="77777777" w:rsidR="003E43F8" w:rsidRDefault="003E43F8" w:rsidP="003E43F8">
      <w:pPr>
        <w:ind w:left="720"/>
        <w:jc w:val="both"/>
        <w:rPr>
          <w:color w:val="000000"/>
          <w:lang w:val="pt-BR"/>
        </w:rPr>
      </w:pPr>
    </w:p>
    <w:p w14:paraId="4EE005FD" w14:textId="51AA175C" w:rsidR="003E43F8" w:rsidRDefault="003E43F8" w:rsidP="003E43F8">
      <w:pPr>
        <w:numPr>
          <w:ilvl w:val="0"/>
          <w:numId w:val="2"/>
        </w:numPr>
        <w:autoSpaceDE w:val="0"/>
        <w:jc w:val="both"/>
        <w:rPr>
          <w:lang w:val="pt-BR"/>
        </w:rPr>
      </w:pPr>
      <w:r>
        <w:rPr>
          <w:lang w:val="pt-BR"/>
        </w:rPr>
        <w:t xml:space="preserve">TOCQUEVILLE, Alex de. </w:t>
      </w:r>
      <w:r>
        <w:rPr>
          <w:i/>
          <w:iCs/>
          <w:lang w:val="pt-BR"/>
        </w:rPr>
        <w:t>O Antigo Regime e a Revolução</w:t>
      </w:r>
      <w:r>
        <w:rPr>
          <w:lang w:val="pt-BR"/>
        </w:rPr>
        <w:t>. Brasília, Editora da UNB, 1982. (parte 3)</w:t>
      </w:r>
    </w:p>
    <w:p w14:paraId="0352AA2F" w14:textId="77777777" w:rsidR="003E43F8" w:rsidRDefault="003E43F8" w:rsidP="003E43F8">
      <w:pPr>
        <w:jc w:val="both"/>
        <w:rPr>
          <w:lang w:val="pt-BR"/>
        </w:rPr>
      </w:pPr>
    </w:p>
    <w:p w14:paraId="165505EF" w14:textId="77777777" w:rsidR="00FC3C76" w:rsidRDefault="00FC3C76" w:rsidP="00FC3C76">
      <w:pPr>
        <w:pStyle w:val="PargrafodaLista"/>
        <w:rPr>
          <w:color w:val="000000"/>
          <w:lang w:val="pt-BR"/>
        </w:rPr>
      </w:pPr>
    </w:p>
    <w:p w14:paraId="73BC1346" w14:textId="698F8374" w:rsidR="003E43F8" w:rsidRDefault="003E43F8" w:rsidP="003E43F8">
      <w:pPr>
        <w:numPr>
          <w:ilvl w:val="0"/>
          <w:numId w:val="2"/>
        </w:numPr>
        <w:jc w:val="both"/>
        <w:rPr>
          <w:color w:val="000000"/>
          <w:lang w:val="pt-BR"/>
        </w:rPr>
      </w:pPr>
      <w:r w:rsidRPr="003E43F8">
        <w:rPr>
          <w:color w:val="000000"/>
          <w:lang w:val="pt-BR"/>
        </w:rPr>
        <w:t xml:space="preserve">DAWNSON, Christopher. </w:t>
      </w:r>
      <w:r w:rsidRPr="005845B5">
        <w:rPr>
          <w:i/>
          <w:iCs/>
          <w:color w:val="000000"/>
          <w:lang w:val="pt-BR"/>
        </w:rPr>
        <w:t>Os deuses da revolução</w:t>
      </w:r>
      <w:r w:rsidRPr="000B359D">
        <w:rPr>
          <w:color w:val="000000"/>
          <w:lang w:val="pt-BR"/>
        </w:rPr>
        <w:t>. S</w:t>
      </w:r>
      <w:r>
        <w:rPr>
          <w:color w:val="000000"/>
          <w:lang w:val="pt-BR"/>
        </w:rPr>
        <w:t>ão Paulo: É realizações, 2018, cap. 4 (Os direitos do homem) e cap. 5 (Os altares do medo)</w:t>
      </w:r>
    </w:p>
    <w:p w14:paraId="04D0534C" w14:textId="77777777" w:rsidR="003B15AA" w:rsidRDefault="003B15AA" w:rsidP="003B15AA">
      <w:pPr>
        <w:pStyle w:val="PargrafodaLista"/>
        <w:rPr>
          <w:color w:val="000000"/>
          <w:lang w:val="pt-BR"/>
        </w:rPr>
      </w:pPr>
    </w:p>
    <w:p w14:paraId="41B2D634" w14:textId="61391BD5" w:rsidR="003B15AA" w:rsidRPr="000B359D" w:rsidRDefault="003B15AA" w:rsidP="003E43F8">
      <w:pPr>
        <w:numPr>
          <w:ilvl w:val="0"/>
          <w:numId w:val="2"/>
        </w:num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ROBESPIERRE, </w:t>
      </w:r>
      <w:proofErr w:type="spellStart"/>
      <w:r>
        <w:rPr>
          <w:color w:val="000000"/>
          <w:lang w:val="pt-BR"/>
        </w:rPr>
        <w:t>Maximilien</w:t>
      </w:r>
      <w:proofErr w:type="spellEnd"/>
      <w:r>
        <w:rPr>
          <w:color w:val="000000"/>
          <w:lang w:val="pt-BR"/>
        </w:rPr>
        <w:t xml:space="preserve"> de. </w:t>
      </w:r>
      <w:r w:rsidRPr="000D4C90">
        <w:rPr>
          <w:i/>
          <w:iCs/>
          <w:color w:val="000000"/>
          <w:lang w:val="pt-BR"/>
        </w:rPr>
        <w:t>Discursos e relatórios na convenção</w:t>
      </w:r>
      <w:r>
        <w:rPr>
          <w:color w:val="000000"/>
          <w:lang w:val="pt-BR"/>
        </w:rPr>
        <w:t>. Rio de janeiro: EDUERJ, Contraponto,1999. (discursos II, V e VI)</w:t>
      </w:r>
    </w:p>
    <w:p w14:paraId="5532697E" w14:textId="3E45EC17" w:rsidR="003E43F8" w:rsidRPr="00DA3F70" w:rsidRDefault="003E43F8" w:rsidP="00C32D82">
      <w:pPr>
        <w:autoSpaceDE w:val="0"/>
        <w:jc w:val="both"/>
        <w:rPr>
          <w:color w:val="000000"/>
          <w:lang w:val="pt-BR"/>
        </w:rPr>
      </w:pPr>
    </w:p>
    <w:p w14:paraId="0A05F752" w14:textId="77777777" w:rsidR="003E43F8" w:rsidRPr="00DA3F70" w:rsidRDefault="003E43F8" w:rsidP="003E43F8">
      <w:pPr>
        <w:autoSpaceDE w:val="0"/>
        <w:ind w:left="360"/>
        <w:jc w:val="both"/>
        <w:rPr>
          <w:lang w:val="pt-BR"/>
        </w:rPr>
      </w:pPr>
    </w:p>
    <w:p w14:paraId="21EDB186" w14:textId="7FA24951" w:rsidR="003E43F8" w:rsidRDefault="003E43F8" w:rsidP="003E43F8">
      <w:pPr>
        <w:numPr>
          <w:ilvl w:val="0"/>
          <w:numId w:val="2"/>
        </w:numPr>
        <w:autoSpaceDE w:val="0"/>
        <w:jc w:val="both"/>
        <w:rPr>
          <w:lang w:val="pt-BR"/>
        </w:rPr>
      </w:pPr>
      <w:r>
        <w:rPr>
          <w:lang w:val="pt-BR"/>
        </w:rPr>
        <w:t xml:space="preserve">HUNT, Lynn. </w:t>
      </w:r>
      <w:r>
        <w:rPr>
          <w:i/>
          <w:lang w:val="pt-BR"/>
        </w:rPr>
        <w:t>Política, cultura e classe na Revolução Francesa</w:t>
      </w:r>
      <w:r>
        <w:rPr>
          <w:lang w:val="pt-BR"/>
        </w:rPr>
        <w:t xml:space="preserve">. São Paulo: Cia das Letras, 2007. (Parte 1, </w:t>
      </w:r>
      <w:proofErr w:type="gramStart"/>
      <w:r>
        <w:rPr>
          <w:lang w:val="pt-BR"/>
        </w:rPr>
        <w:t>capitulo</w:t>
      </w:r>
      <w:proofErr w:type="gramEnd"/>
      <w:r>
        <w:rPr>
          <w:lang w:val="pt-BR"/>
        </w:rPr>
        <w:t xml:space="preserve"> 2)</w:t>
      </w:r>
    </w:p>
    <w:p w14:paraId="0FE3AA48" w14:textId="77777777" w:rsidR="00FC3C76" w:rsidRDefault="00FC3C76" w:rsidP="00FC3C76">
      <w:pPr>
        <w:autoSpaceDE w:val="0"/>
        <w:jc w:val="both"/>
        <w:rPr>
          <w:lang w:val="pt-BR"/>
        </w:rPr>
      </w:pPr>
    </w:p>
    <w:p w14:paraId="36C02604" w14:textId="77777777" w:rsidR="003E43F8" w:rsidRDefault="003E43F8" w:rsidP="000366ED">
      <w:pPr>
        <w:autoSpaceDE w:val="0"/>
        <w:jc w:val="both"/>
        <w:rPr>
          <w:color w:val="000000"/>
          <w:lang w:val="pt-BR"/>
        </w:rPr>
      </w:pPr>
    </w:p>
    <w:p w14:paraId="047F341C" w14:textId="5241C9C0" w:rsidR="00FC3C76" w:rsidRDefault="00FC3C76">
      <w:pPr>
        <w:suppressAutoHyphens w:val="0"/>
        <w:spacing w:after="160" w:line="259" w:lineRule="auto"/>
        <w:rPr>
          <w:color w:val="000000"/>
          <w:lang w:val="pt-BR"/>
        </w:rPr>
      </w:pPr>
      <w:r>
        <w:rPr>
          <w:color w:val="000000"/>
          <w:lang w:val="pt-BR"/>
        </w:rPr>
        <w:br w:type="page"/>
      </w:r>
    </w:p>
    <w:p w14:paraId="40E59D19" w14:textId="77777777" w:rsidR="003E43F8" w:rsidRDefault="003E43F8" w:rsidP="003E43F8">
      <w:pPr>
        <w:jc w:val="both"/>
        <w:rPr>
          <w:color w:val="000000"/>
          <w:lang w:val="pt-BR"/>
        </w:rPr>
      </w:pPr>
    </w:p>
    <w:p w14:paraId="1EFEC2AE" w14:textId="743FCC13" w:rsidR="003E43F8" w:rsidRPr="00352362" w:rsidRDefault="003C78FA" w:rsidP="003E43F8">
      <w:pPr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 xml:space="preserve">4.1 </w:t>
      </w:r>
      <w:r w:rsidR="003E43F8" w:rsidRPr="00352362">
        <w:rPr>
          <w:b/>
          <w:color w:val="000000"/>
          <w:lang w:val="pt-BR"/>
        </w:rPr>
        <w:t xml:space="preserve">Bibliografia complementar: </w:t>
      </w:r>
    </w:p>
    <w:p w14:paraId="2E7F6301" w14:textId="77777777" w:rsidR="003E43F8" w:rsidRDefault="003E43F8" w:rsidP="003E43F8">
      <w:pPr>
        <w:jc w:val="both"/>
        <w:rPr>
          <w:color w:val="000000"/>
          <w:lang w:val="pt-BR"/>
        </w:rPr>
      </w:pPr>
    </w:p>
    <w:p w14:paraId="6805F660" w14:textId="77777777" w:rsidR="003E43F8" w:rsidRDefault="003E43F8" w:rsidP="003E43F8">
      <w:pPr>
        <w:jc w:val="both"/>
        <w:rPr>
          <w:color w:val="000000"/>
          <w:lang w:val="pt-BR"/>
        </w:rPr>
      </w:pPr>
    </w:p>
    <w:p w14:paraId="47C9B8FC" w14:textId="66EDAD64" w:rsidR="003E43F8" w:rsidRPr="00FC3C76" w:rsidRDefault="003E43F8" w:rsidP="003E43F8">
      <w:pPr>
        <w:autoSpaceDE w:val="0"/>
        <w:jc w:val="both"/>
        <w:rPr>
          <w:color w:val="000000"/>
          <w:lang w:val="es-ES"/>
        </w:rPr>
      </w:pPr>
      <w:r w:rsidRPr="00FC3C76">
        <w:rPr>
          <w:color w:val="000000"/>
          <w:lang w:val="pt-BR"/>
        </w:rPr>
        <w:t xml:space="preserve">ELIAS, Norbert. </w:t>
      </w:r>
      <w:r w:rsidRPr="00FC3C76">
        <w:rPr>
          <w:i/>
          <w:color w:val="000000"/>
          <w:lang w:val="pt-BR"/>
        </w:rPr>
        <w:t>O processo civilizador</w:t>
      </w:r>
      <w:r w:rsidRPr="00FC3C76">
        <w:rPr>
          <w:color w:val="000000"/>
          <w:lang w:val="pt-BR"/>
        </w:rPr>
        <w:t xml:space="preserve">. Rio de Janeiro: Zahar, 1990, </w:t>
      </w:r>
      <w:proofErr w:type="spellStart"/>
      <w:r w:rsidRPr="00FC3C76">
        <w:rPr>
          <w:color w:val="000000"/>
          <w:lang w:val="pt-BR"/>
        </w:rPr>
        <w:t>vol.I</w:t>
      </w:r>
      <w:proofErr w:type="spellEnd"/>
      <w:r w:rsidRPr="00FC3C76">
        <w:rPr>
          <w:color w:val="000000"/>
          <w:lang w:val="pt-BR"/>
        </w:rPr>
        <w:t xml:space="preserve">. (Parte I, cap. 2, itens 1,2 e 3. </w:t>
      </w:r>
      <w:r w:rsidRPr="00FC3C76">
        <w:rPr>
          <w:color w:val="000000"/>
          <w:lang w:val="es-ES"/>
        </w:rPr>
        <w:t xml:space="preserve">A </w:t>
      </w:r>
      <w:proofErr w:type="spellStart"/>
      <w:r w:rsidRPr="00FC3C76">
        <w:rPr>
          <w:color w:val="000000"/>
          <w:lang w:val="es-ES"/>
        </w:rPr>
        <w:t>civilização</w:t>
      </w:r>
      <w:proofErr w:type="spellEnd"/>
      <w:r w:rsidRPr="00FC3C76">
        <w:rPr>
          <w:color w:val="000000"/>
          <w:lang w:val="es-ES"/>
        </w:rPr>
        <w:t xml:space="preserve"> como </w:t>
      </w:r>
      <w:proofErr w:type="spellStart"/>
      <w:r w:rsidRPr="00FC3C76">
        <w:rPr>
          <w:color w:val="000000"/>
          <w:lang w:val="es-ES"/>
        </w:rPr>
        <w:t>transformação</w:t>
      </w:r>
      <w:proofErr w:type="spellEnd"/>
      <w:r w:rsidRPr="00FC3C76">
        <w:rPr>
          <w:color w:val="000000"/>
          <w:lang w:val="es-ES"/>
        </w:rPr>
        <w:t xml:space="preserve"> do </w:t>
      </w:r>
      <w:proofErr w:type="spellStart"/>
      <w:r w:rsidRPr="00FC3C76">
        <w:rPr>
          <w:color w:val="000000"/>
          <w:lang w:val="es-ES"/>
        </w:rPr>
        <w:t>comportamento</w:t>
      </w:r>
      <w:proofErr w:type="spellEnd"/>
      <w:r w:rsidRPr="00FC3C76">
        <w:rPr>
          <w:color w:val="000000"/>
          <w:lang w:val="es-ES"/>
        </w:rPr>
        <w:t xml:space="preserve"> humano)</w:t>
      </w:r>
    </w:p>
    <w:p w14:paraId="4721CE90" w14:textId="77777777" w:rsidR="003B15AA" w:rsidRPr="00FC3C76" w:rsidRDefault="003B15AA" w:rsidP="003E43F8">
      <w:pPr>
        <w:autoSpaceDE w:val="0"/>
        <w:jc w:val="both"/>
        <w:rPr>
          <w:color w:val="000000"/>
          <w:lang w:val="es-ES"/>
        </w:rPr>
      </w:pPr>
    </w:p>
    <w:p w14:paraId="080ACBA1" w14:textId="77777777" w:rsidR="003E43F8" w:rsidRPr="00FC3C76" w:rsidRDefault="003E43F8" w:rsidP="003E43F8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s-ES" w:eastAsia="en-US"/>
        </w:rPr>
      </w:pPr>
      <w:r w:rsidRPr="00FC3C76">
        <w:rPr>
          <w:rFonts w:eastAsiaTheme="minorHAnsi"/>
          <w:lang w:val="es-ES" w:eastAsia="en-US"/>
        </w:rPr>
        <w:t xml:space="preserve">PAGDEN, Anthony. </w:t>
      </w:r>
      <w:r w:rsidRPr="00FC3C76">
        <w:rPr>
          <w:rFonts w:eastAsiaTheme="minorHAnsi"/>
          <w:i/>
          <w:iCs/>
          <w:lang w:val="es-ES" w:eastAsia="en-US"/>
        </w:rPr>
        <w:t>La ilustración y por qué sigue siendo importante para</w:t>
      </w:r>
    </w:p>
    <w:p w14:paraId="4B272813" w14:textId="2B232C14" w:rsidR="003E43F8" w:rsidRPr="00FC3C76" w:rsidRDefault="003E43F8" w:rsidP="003E43F8">
      <w:pPr>
        <w:autoSpaceDE w:val="0"/>
        <w:jc w:val="both"/>
        <w:rPr>
          <w:rFonts w:eastAsiaTheme="minorHAnsi"/>
          <w:lang w:val="es-ES" w:eastAsia="en-US"/>
        </w:rPr>
      </w:pPr>
      <w:r w:rsidRPr="00FC3C76">
        <w:rPr>
          <w:rFonts w:eastAsiaTheme="minorHAnsi"/>
          <w:i/>
          <w:iCs/>
          <w:lang w:val="es-ES" w:eastAsia="en-US"/>
        </w:rPr>
        <w:t>nosotros</w:t>
      </w:r>
      <w:r w:rsidRPr="00FC3C76">
        <w:rPr>
          <w:rFonts w:eastAsiaTheme="minorHAnsi"/>
          <w:lang w:val="es-ES" w:eastAsia="en-US"/>
        </w:rPr>
        <w:t xml:space="preserve">. Madrid: Alianza </w:t>
      </w:r>
      <w:proofErr w:type="spellStart"/>
      <w:r w:rsidRPr="00FC3C76">
        <w:rPr>
          <w:rFonts w:eastAsiaTheme="minorHAnsi"/>
          <w:lang w:val="es-ES" w:eastAsia="en-US"/>
        </w:rPr>
        <w:t>Editoral</w:t>
      </w:r>
      <w:proofErr w:type="spellEnd"/>
      <w:r w:rsidRPr="00FC3C76">
        <w:rPr>
          <w:rFonts w:eastAsiaTheme="minorHAnsi"/>
          <w:lang w:val="es-ES" w:eastAsia="en-US"/>
        </w:rPr>
        <w:t xml:space="preserve">, 2015. Cap. Que </w:t>
      </w:r>
      <w:proofErr w:type="spellStart"/>
      <w:r w:rsidRPr="00FC3C76">
        <w:rPr>
          <w:rFonts w:eastAsiaTheme="minorHAnsi"/>
          <w:lang w:val="es-ES" w:eastAsia="en-US"/>
        </w:rPr>
        <w:t>és</w:t>
      </w:r>
      <w:proofErr w:type="spellEnd"/>
      <w:r w:rsidRPr="00FC3C76">
        <w:rPr>
          <w:rFonts w:eastAsiaTheme="minorHAnsi"/>
          <w:lang w:val="es-ES" w:eastAsia="en-US"/>
        </w:rPr>
        <w:t xml:space="preserve"> la ilustración?</w:t>
      </w:r>
    </w:p>
    <w:p w14:paraId="7F5EC285" w14:textId="71595E8D" w:rsidR="003E43F8" w:rsidRPr="00FC3C76" w:rsidRDefault="003E43F8" w:rsidP="003E43F8">
      <w:pPr>
        <w:autoSpaceDE w:val="0"/>
        <w:jc w:val="both"/>
        <w:rPr>
          <w:rFonts w:eastAsiaTheme="minorHAnsi"/>
          <w:lang w:val="es-ES" w:eastAsia="en-US"/>
        </w:rPr>
      </w:pPr>
    </w:p>
    <w:p w14:paraId="71CF4C7F" w14:textId="12EE24D4" w:rsidR="003E43F8" w:rsidRPr="00FC3C76" w:rsidRDefault="003E43F8" w:rsidP="003E43F8">
      <w:pPr>
        <w:suppressAutoHyphens w:val="0"/>
        <w:autoSpaceDE w:val="0"/>
        <w:autoSpaceDN w:val="0"/>
        <w:adjustRightInd w:val="0"/>
        <w:rPr>
          <w:rFonts w:eastAsiaTheme="minorHAnsi"/>
          <w:lang w:val="pt-BR" w:eastAsia="en-US"/>
        </w:rPr>
      </w:pPr>
      <w:r w:rsidRPr="00FC3C76">
        <w:rPr>
          <w:rFonts w:eastAsiaTheme="minorHAnsi"/>
          <w:lang w:val="pt-BR" w:eastAsia="en-US"/>
        </w:rPr>
        <w:t xml:space="preserve">TOURAINE, Alain. </w:t>
      </w:r>
      <w:proofErr w:type="spellStart"/>
      <w:proofErr w:type="gramStart"/>
      <w:r w:rsidRPr="00FC3C76">
        <w:rPr>
          <w:rFonts w:eastAsiaTheme="minorHAnsi"/>
          <w:i/>
          <w:iCs/>
          <w:lang w:val="pt-BR" w:eastAsia="en-US"/>
        </w:rPr>
        <w:t>Critica</w:t>
      </w:r>
      <w:proofErr w:type="spellEnd"/>
      <w:proofErr w:type="gramEnd"/>
      <w:r w:rsidRPr="00FC3C76">
        <w:rPr>
          <w:rFonts w:eastAsiaTheme="minorHAnsi"/>
          <w:i/>
          <w:iCs/>
          <w:lang w:val="pt-BR" w:eastAsia="en-US"/>
        </w:rPr>
        <w:t xml:space="preserve"> da modernidade</w:t>
      </w:r>
      <w:r w:rsidRPr="00FC3C76">
        <w:rPr>
          <w:rFonts w:eastAsiaTheme="minorHAnsi"/>
          <w:lang w:val="pt-BR" w:eastAsia="en-US"/>
        </w:rPr>
        <w:t xml:space="preserve">. Petrópolis: Vozes, 2004: 99, </w:t>
      </w:r>
      <w:r w:rsidR="003B15AA" w:rsidRPr="00FC3C76">
        <w:rPr>
          <w:rFonts w:eastAsiaTheme="minorHAnsi"/>
          <w:lang w:val="pt-BR" w:eastAsia="en-US"/>
        </w:rPr>
        <w:t>capítulo</w:t>
      </w:r>
    </w:p>
    <w:p w14:paraId="0C8D3958" w14:textId="38B6A098" w:rsidR="003E43F8" w:rsidRPr="00FC3C76" w:rsidRDefault="003E43F8" w:rsidP="003E43F8">
      <w:pPr>
        <w:autoSpaceDE w:val="0"/>
        <w:jc w:val="both"/>
        <w:rPr>
          <w:lang w:val="pt-BR"/>
        </w:rPr>
      </w:pPr>
      <w:r w:rsidRPr="00FC3C76">
        <w:rPr>
          <w:rFonts w:eastAsiaTheme="minorHAnsi"/>
          <w:lang w:val="pt-BR" w:eastAsia="en-US"/>
        </w:rPr>
        <w:t>1. As luzes da razão.</w:t>
      </w:r>
    </w:p>
    <w:p w14:paraId="2C36498B" w14:textId="77777777" w:rsidR="003E43F8" w:rsidRPr="00FC3C76" w:rsidRDefault="003E43F8">
      <w:pPr>
        <w:rPr>
          <w:lang w:val="pt-BR"/>
        </w:rPr>
      </w:pPr>
    </w:p>
    <w:sectPr w:rsidR="003E43F8" w:rsidRPr="00FC3C76">
      <w:footerReference w:type="default" r:id="rId8"/>
      <w:pgSz w:w="12240" w:h="15840"/>
      <w:pgMar w:top="1417" w:right="1701" w:bottom="141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8BFF" w14:textId="77777777" w:rsidR="00A02F01" w:rsidRDefault="00A02F01">
      <w:r>
        <w:separator/>
      </w:r>
    </w:p>
  </w:endnote>
  <w:endnote w:type="continuationSeparator" w:id="0">
    <w:p w14:paraId="73AD1FAB" w14:textId="77777777" w:rsidR="00A02F01" w:rsidRDefault="00A0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202D" w14:textId="6A79C682" w:rsidR="00925AF3" w:rsidRDefault="003E43F8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CA7BE8" wp14:editId="6514CFEE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03D63" w14:textId="77777777" w:rsidR="00925AF3" w:rsidRDefault="003E43F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A7BE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" stroked="f">
              <v:fill opacity="0"/>
              <v:textbox inset="0,0,0,0">
                <w:txbxContent>
                  <w:p w14:paraId="13003D63" w14:textId="77777777" w:rsidR="00925AF3" w:rsidRDefault="003E43F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B448" w14:textId="77777777" w:rsidR="00A02F01" w:rsidRDefault="00A02F01">
      <w:r>
        <w:separator/>
      </w:r>
    </w:p>
  </w:footnote>
  <w:footnote w:type="continuationSeparator" w:id="0">
    <w:p w14:paraId="5B53BACF" w14:textId="77777777" w:rsidR="00A02F01" w:rsidRDefault="00A0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1A17D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969"/>
    <w:multiLevelType w:val="hybridMultilevel"/>
    <w:tmpl w:val="236A1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B1938"/>
    <w:multiLevelType w:val="hybridMultilevel"/>
    <w:tmpl w:val="A78896D0"/>
    <w:lvl w:ilvl="0" w:tplc="32684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F8"/>
    <w:rsid w:val="000366ED"/>
    <w:rsid w:val="000D4C90"/>
    <w:rsid w:val="003B15AA"/>
    <w:rsid w:val="003C78FA"/>
    <w:rsid w:val="003E43F8"/>
    <w:rsid w:val="00546820"/>
    <w:rsid w:val="00580614"/>
    <w:rsid w:val="009622BC"/>
    <w:rsid w:val="00A02F01"/>
    <w:rsid w:val="00C32D82"/>
    <w:rsid w:val="00D31526"/>
    <w:rsid w:val="00DA3F70"/>
    <w:rsid w:val="00E91105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618AF"/>
  <w15:chartTrackingRefBased/>
  <w15:docId w15:val="{261DF0C2-92F8-4600-9FBF-6064BDBA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3E43F8"/>
  </w:style>
  <w:style w:type="paragraph" w:customStyle="1" w:styleId="Contedodetabela">
    <w:name w:val="Conteúdo de tabela"/>
    <w:basedOn w:val="Corpodetexto"/>
    <w:rsid w:val="003E43F8"/>
    <w:pPr>
      <w:widowControl w:val="0"/>
    </w:pPr>
    <w:rPr>
      <w:szCs w:val="20"/>
      <w:lang w:val="pt-BR"/>
    </w:rPr>
  </w:style>
  <w:style w:type="paragraph" w:styleId="NormalWeb">
    <w:name w:val="Normal (Web)"/>
    <w:basedOn w:val="Normal"/>
    <w:rsid w:val="003E43F8"/>
    <w:pPr>
      <w:spacing w:before="280" w:after="280"/>
    </w:pPr>
    <w:rPr>
      <w:lang w:val="pt-BR"/>
    </w:rPr>
  </w:style>
  <w:style w:type="paragraph" w:styleId="Rodap">
    <w:name w:val="footer"/>
    <w:basedOn w:val="Normal"/>
    <w:link w:val="RodapChar"/>
    <w:rsid w:val="003E43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43F8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argrafodaLista">
    <w:name w:val="List Paragraph"/>
    <w:basedOn w:val="Normal"/>
    <w:uiPriority w:val="34"/>
    <w:qFormat/>
    <w:rsid w:val="003E43F8"/>
    <w:pPr>
      <w:ind w:left="708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E43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43F8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Pereira</dc:creator>
  <cp:keywords/>
  <dc:description/>
  <cp:lastModifiedBy>Marcos Pereira</cp:lastModifiedBy>
  <cp:revision>10</cp:revision>
  <dcterms:created xsi:type="dcterms:W3CDTF">2021-01-05T18:48:00Z</dcterms:created>
  <dcterms:modified xsi:type="dcterms:W3CDTF">2021-11-30T19:40:00Z</dcterms:modified>
</cp:coreProperties>
</file>